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3FB4F" w14:textId="0CDDAA38" w:rsidR="00841E88" w:rsidRPr="00CD66E7" w:rsidRDefault="003646BA" w:rsidP="00C253C7">
      <w:pPr>
        <w:pBdr>
          <w:top w:val="none" w:sz="0" w:space="0" w:color="auto"/>
          <w:left w:val="none" w:sz="0" w:space="0" w:color="auto"/>
          <w:bottom w:val="none" w:sz="0" w:space="0" w:color="auto"/>
          <w:right w:val="none" w:sz="0" w:space="0" w:color="auto"/>
        </w:pBdr>
        <w:jc w:val="both"/>
        <w:rPr>
          <w:rFonts w:ascii="Arial" w:hAnsi="Arial" w:cs="Arial"/>
          <w:b/>
          <w:bCs/>
          <w:sz w:val="32"/>
          <w:szCs w:val="32"/>
          <w:lang w:val="en-US"/>
        </w:rPr>
      </w:pPr>
      <w:r>
        <w:rPr>
          <w:rFonts w:ascii="Arial" w:hAnsi="Arial" w:cs="Arial"/>
          <w:b/>
          <w:bCs/>
          <w:sz w:val="32"/>
          <w:szCs w:val="32"/>
          <w:lang w:val="en-US"/>
        </w:rPr>
        <w:t>Greiner Packaging t</w:t>
      </w:r>
      <w:r w:rsidR="00C253C7" w:rsidRPr="00C253C7">
        <w:rPr>
          <w:rFonts w:ascii="Arial" w:hAnsi="Arial" w:cs="Arial"/>
          <w:b/>
          <w:bCs/>
          <w:sz w:val="32"/>
          <w:szCs w:val="32"/>
          <w:lang w:val="en-US"/>
        </w:rPr>
        <w:t>ak</w:t>
      </w:r>
      <w:r w:rsidR="005D714B">
        <w:rPr>
          <w:rFonts w:ascii="Arial" w:hAnsi="Arial" w:cs="Arial"/>
          <w:b/>
          <w:bCs/>
          <w:sz w:val="32"/>
          <w:szCs w:val="32"/>
          <w:lang w:val="en-US"/>
        </w:rPr>
        <w:t>es</w:t>
      </w:r>
      <w:r>
        <w:rPr>
          <w:rFonts w:ascii="Arial" w:hAnsi="Arial" w:cs="Arial"/>
          <w:b/>
          <w:bCs/>
          <w:sz w:val="32"/>
          <w:szCs w:val="32"/>
          <w:lang w:val="en-US"/>
        </w:rPr>
        <w:t xml:space="preserve"> sustainability seriously, and is a proud founding member of the UK Plastics P</w:t>
      </w:r>
      <w:r w:rsidR="00C253C7" w:rsidRPr="00C253C7">
        <w:rPr>
          <w:rFonts w:ascii="Arial" w:hAnsi="Arial" w:cs="Arial"/>
          <w:b/>
          <w:bCs/>
          <w:sz w:val="32"/>
          <w:szCs w:val="32"/>
          <w:lang w:val="en-US"/>
        </w:rPr>
        <w:t>act</w:t>
      </w:r>
    </w:p>
    <w:p w14:paraId="75ACE4B5" w14:textId="77777777" w:rsidR="00A82EBD" w:rsidRPr="00CD66E7" w:rsidRDefault="00A82EBD" w:rsidP="009432B7">
      <w:pPr>
        <w:jc w:val="both"/>
        <w:rPr>
          <w:rFonts w:ascii="Arial" w:eastAsia="Arial" w:hAnsi="Arial" w:cs="Arial"/>
          <w:bCs/>
          <w:color w:val="auto"/>
          <w:lang w:val="en-US"/>
        </w:rPr>
      </w:pPr>
    </w:p>
    <w:p w14:paraId="04CED9E3" w14:textId="2C05455B" w:rsidR="00910B60" w:rsidRPr="00CD66E7" w:rsidRDefault="00C253C7" w:rsidP="00C013E9">
      <w:pPr>
        <w:pBdr>
          <w:top w:val="none" w:sz="0" w:space="0" w:color="auto"/>
          <w:left w:val="none" w:sz="0" w:space="0" w:color="auto"/>
          <w:bottom w:val="none" w:sz="0" w:space="0" w:color="auto"/>
          <w:right w:val="none" w:sz="0" w:space="0" w:color="auto"/>
        </w:pBdr>
        <w:jc w:val="both"/>
        <w:rPr>
          <w:rFonts w:ascii="Arial" w:hAnsi="Arial" w:cs="Arial"/>
          <w:b/>
          <w:bCs/>
          <w:color w:val="auto"/>
          <w:lang w:val="en-US"/>
        </w:rPr>
      </w:pPr>
      <w:r w:rsidRPr="00C253C7">
        <w:rPr>
          <w:rFonts w:ascii="Arial" w:hAnsi="Arial" w:cs="Arial"/>
          <w:b/>
          <w:bCs/>
          <w:color w:val="auto"/>
          <w:lang w:val="en-US"/>
        </w:rPr>
        <w:t>The objective of the UK Plastics</w:t>
      </w:r>
      <w:r w:rsidR="003646BA">
        <w:rPr>
          <w:rFonts w:ascii="Arial" w:hAnsi="Arial" w:cs="Arial"/>
          <w:b/>
          <w:bCs/>
          <w:color w:val="auto"/>
          <w:lang w:val="en-US"/>
        </w:rPr>
        <w:t xml:space="preserve"> Pact, which was presented yesterday</w:t>
      </w:r>
      <w:r w:rsidRPr="00C253C7">
        <w:rPr>
          <w:rFonts w:ascii="Arial" w:hAnsi="Arial" w:cs="Arial"/>
          <w:b/>
          <w:bCs/>
          <w:color w:val="auto"/>
          <w:lang w:val="en-US"/>
        </w:rPr>
        <w:t xml:space="preserve"> in London, is to keep plastic away from nature, and to keep it in </w:t>
      </w:r>
      <w:r w:rsidR="00C013E9">
        <w:rPr>
          <w:rFonts w:ascii="Arial" w:hAnsi="Arial" w:cs="Arial"/>
          <w:b/>
          <w:bCs/>
          <w:color w:val="auto"/>
          <w:lang w:val="en-US"/>
        </w:rPr>
        <w:t xml:space="preserve">the economy </w:t>
      </w:r>
      <w:r w:rsidRPr="00C253C7">
        <w:rPr>
          <w:rFonts w:ascii="Arial" w:hAnsi="Arial" w:cs="Arial"/>
          <w:b/>
          <w:bCs/>
          <w:color w:val="auto"/>
          <w:lang w:val="en-US"/>
        </w:rPr>
        <w:t>as long as possible.</w:t>
      </w:r>
      <w:r w:rsidR="002668DF" w:rsidRPr="00CD66E7">
        <w:rPr>
          <w:rFonts w:ascii="Arial" w:hAnsi="Arial" w:cs="Arial"/>
          <w:b/>
          <w:bCs/>
          <w:color w:val="auto"/>
          <w:lang w:val="en-US"/>
        </w:rPr>
        <w:t xml:space="preserve"> </w:t>
      </w:r>
      <w:r w:rsidRPr="00C013E9">
        <w:rPr>
          <w:rFonts w:ascii="Arial" w:hAnsi="Arial" w:cs="Arial"/>
          <w:b/>
          <w:bCs/>
          <w:color w:val="auto"/>
          <w:lang w:val="en-US"/>
        </w:rPr>
        <w:t xml:space="preserve">Great Britain is taking the global lead with the unique initiative of turning </w:t>
      </w:r>
      <w:r w:rsidR="00541F0F">
        <w:rPr>
          <w:rFonts w:ascii="Arial" w:hAnsi="Arial" w:cs="Arial"/>
          <w:b/>
          <w:bCs/>
          <w:color w:val="auto"/>
          <w:lang w:val="en-US"/>
        </w:rPr>
        <w:t xml:space="preserve">the </w:t>
      </w:r>
      <w:r w:rsidR="00C013E9" w:rsidRPr="00C013E9">
        <w:rPr>
          <w:rFonts w:ascii="Arial" w:hAnsi="Arial" w:cs="Arial"/>
          <w:b/>
          <w:bCs/>
          <w:color w:val="auto"/>
          <w:lang w:val="en-US"/>
        </w:rPr>
        <w:t xml:space="preserve">plastic </w:t>
      </w:r>
      <w:r w:rsidR="00A22FDC">
        <w:rPr>
          <w:rFonts w:ascii="Arial" w:hAnsi="Arial" w:cs="Arial"/>
          <w:b/>
          <w:bCs/>
          <w:color w:val="auto"/>
          <w:lang w:val="en-US"/>
        </w:rPr>
        <w:t>economy in</w:t>
      </w:r>
      <w:r w:rsidR="00C013E9" w:rsidRPr="00C013E9">
        <w:rPr>
          <w:rFonts w:ascii="Arial" w:hAnsi="Arial" w:cs="Arial"/>
          <w:b/>
          <w:bCs/>
          <w:color w:val="auto"/>
          <w:lang w:val="en-US"/>
        </w:rPr>
        <w:t xml:space="preserve">to a </w:t>
      </w:r>
      <w:r w:rsidR="00AB1FAA">
        <w:rPr>
          <w:rFonts w:ascii="Arial" w:hAnsi="Arial" w:cs="Arial"/>
          <w:b/>
          <w:bCs/>
          <w:color w:val="auto"/>
          <w:lang w:val="en-US"/>
        </w:rPr>
        <w:t xml:space="preserve">circular </w:t>
      </w:r>
      <w:r w:rsidR="00C013E9" w:rsidRPr="00C013E9">
        <w:rPr>
          <w:rFonts w:ascii="Arial" w:hAnsi="Arial" w:cs="Arial"/>
          <w:b/>
          <w:bCs/>
          <w:color w:val="auto"/>
          <w:lang w:val="en-US"/>
        </w:rPr>
        <w:t>economy, while at the same time actively counteracting environmental pollution from plastic waste. With its branch in Dungannon, UK, Greiner Packaging has signed the pact – one of the first companies to do so, and only one of two packaging companies worldwide</w:t>
      </w:r>
      <w:r w:rsidR="00F70EFD">
        <w:rPr>
          <w:rFonts w:ascii="Arial" w:hAnsi="Arial" w:cs="Arial"/>
          <w:b/>
          <w:bCs/>
          <w:color w:val="auto"/>
          <w:lang w:val="en-US"/>
        </w:rPr>
        <w:t xml:space="preserve"> to join</w:t>
      </w:r>
      <w:r w:rsidR="00C013E9" w:rsidRPr="00C013E9">
        <w:rPr>
          <w:rFonts w:ascii="Arial" w:hAnsi="Arial" w:cs="Arial"/>
          <w:b/>
          <w:bCs/>
          <w:color w:val="auto"/>
          <w:lang w:val="en-US"/>
        </w:rPr>
        <w:t xml:space="preserve">. </w:t>
      </w:r>
    </w:p>
    <w:p w14:paraId="0E897CC2" w14:textId="77777777" w:rsidR="006933BE" w:rsidRPr="00CD66E7" w:rsidRDefault="006933BE" w:rsidP="006933BE">
      <w:pPr>
        <w:jc w:val="both"/>
        <w:rPr>
          <w:rFonts w:ascii="Arial" w:hAnsi="Arial" w:cs="Arial"/>
          <w:color w:val="auto"/>
          <w:lang w:val="en-US"/>
        </w:rPr>
      </w:pPr>
    </w:p>
    <w:p w14:paraId="4B83E728" w14:textId="506567F8" w:rsidR="002E08BC" w:rsidRPr="00CD66E7" w:rsidRDefault="00C013E9" w:rsidP="00A85602">
      <w:pPr>
        <w:pBdr>
          <w:top w:val="none" w:sz="0" w:space="0" w:color="auto"/>
          <w:left w:val="none" w:sz="0" w:space="0" w:color="auto"/>
          <w:bottom w:val="none" w:sz="0" w:space="0" w:color="auto"/>
          <w:right w:val="none" w:sz="0" w:space="0" w:color="auto"/>
        </w:pBdr>
        <w:jc w:val="both"/>
        <w:rPr>
          <w:rFonts w:ascii="Arial" w:hAnsi="Arial" w:cs="Arial"/>
          <w:bCs/>
          <w:color w:val="auto"/>
          <w:lang w:val="en-US"/>
        </w:rPr>
      </w:pPr>
      <w:r w:rsidRPr="00A85602">
        <w:rPr>
          <w:rFonts w:ascii="Arial" w:hAnsi="Arial" w:cs="Arial"/>
          <w:color w:val="auto"/>
          <w:lang w:val="en-US"/>
        </w:rPr>
        <w:t xml:space="preserve">Kremsmünster, April 2018. </w:t>
      </w:r>
      <w:r w:rsidRPr="00A85602">
        <w:rPr>
          <w:rFonts w:ascii="Arial" w:hAnsi="Arial" w:cs="Arial"/>
          <w:bCs/>
          <w:color w:val="auto"/>
          <w:lang w:val="en-US"/>
        </w:rPr>
        <w:t>Since 2016, Greiner Packaging has been a member of the Ellen MacArthur Foundation. As part of the “New Plastics Economy</w:t>
      </w:r>
      <w:r w:rsidR="00F70EFD">
        <w:rPr>
          <w:rFonts w:ascii="Arial" w:hAnsi="Arial" w:cs="Arial"/>
          <w:bCs/>
          <w:color w:val="auto"/>
          <w:lang w:val="en-US"/>
        </w:rPr>
        <w:t>,</w:t>
      </w:r>
      <w:r w:rsidRPr="00A85602">
        <w:rPr>
          <w:rFonts w:ascii="Arial" w:hAnsi="Arial" w:cs="Arial"/>
          <w:bCs/>
          <w:color w:val="auto"/>
          <w:lang w:val="en-US"/>
        </w:rPr>
        <w:t xml:space="preserve">” it has been devoting itself to the entire value-added chain of packaging – from raw material </w:t>
      </w:r>
      <w:r w:rsidR="00F70EFD">
        <w:rPr>
          <w:rFonts w:ascii="Arial" w:hAnsi="Arial" w:cs="Arial"/>
          <w:bCs/>
          <w:color w:val="auto"/>
          <w:lang w:val="en-US"/>
        </w:rPr>
        <w:t xml:space="preserve">through </w:t>
      </w:r>
      <w:r w:rsidRPr="00A85602">
        <w:rPr>
          <w:rFonts w:ascii="Arial" w:hAnsi="Arial" w:cs="Arial"/>
          <w:bCs/>
          <w:color w:val="auto"/>
          <w:lang w:val="en-US"/>
        </w:rPr>
        <w:t xml:space="preserve">manufacture and </w:t>
      </w:r>
      <w:r w:rsidR="00F70EFD">
        <w:rPr>
          <w:rFonts w:ascii="Arial" w:hAnsi="Arial" w:cs="Arial"/>
          <w:bCs/>
          <w:color w:val="auto"/>
          <w:lang w:val="en-US"/>
        </w:rPr>
        <w:t>retail sale</w:t>
      </w:r>
      <w:r w:rsidRPr="00A85602">
        <w:rPr>
          <w:rFonts w:ascii="Arial" w:hAnsi="Arial" w:cs="Arial"/>
          <w:bCs/>
          <w:color w:val="auto"/>
          <w:lang w:val="en-US"/>
        </w:rPr>
        <w:t xml:space="preserve">, </w:t>
      </w:r>
      <w:r w:rsidR="00F70EFD">
        <w:rPr>
          <w:rFonts w:ascii="Arial" w:hAnsi="Arial" w:cs="Arial"/>
          <w:bCs/>
          <w:color w:val="auto"/>
          <w:lang w:val="en-US"/>
        </w:rPr>
        <w:t xml:space="preserve">all the way </w:t>
      </w:r>
      <w:r w:rsidR="00A85602">
        <w:rPr>
          <w:rFonts w:ascii="Arial" w:hAnsi="Arial" w:cs="Arial"/>
          <w:bCs/>
          <w:color w:val="auto"/>
          <w:lang w:val="en-US"/>
        </w:rPr>
        <w:t>to</w:t>
      </w:r>
      <w:r w:rsidRPr="00A85602">
        <w:rPr>
          <w:rFonts w:ascii="Arial" w:hAnsi="Arial" w:cs="Arial"/>
          <w:bCs/>
          <w:color w:val="auto"/>
          <w:lang w:val="en-US"/>
        </w:rPr>
        <w:t xml:space="preserve"> collection and processing.</w:t>
      </w:r>
      <w:r w:rsidR="009B0465" w:rsidRPr="00CD66E7">
        <w:rPr>
          <w:rFonts w:ascii="Arial" w:hAnsi="Arial" w:cs="Arial"/>
          <w:bCs/>
          <w:color w:val="auto"/>
          <w:lang w:val="en-US"/>
        </w:rPr>
        <w:t xml:space="preserve"> </w:t>
      </w:r>
      <w:r w:rsidR="00A85602" w:rsidRPr="00A85602">
        <w:rPr>
          <w:rFonts w:ascii="Arial" w:hAnsi="Arial" w:cs="Arial"/>
          <w:bCs/>
          <w:color w:val="auto"/>
          <w:lang w:val="en-US"/>
        </w:rPr>
        <w:t xml:space="preserve">The objective of the initiative is to close the packaging </w:t>
      </w:r>
      <w:r w:rsidR="00541F0F">
        <w:rPr>
          <w:rFonts w:ascii="Arial" w:hAnsi="Arial" w:cs="Arial"/>
          <w:bCs/>
          <w:color w:val="auto"/>
          <w:lang w:val="en-US"/>
        </w:rPr>
        <w:t>loop</w:t>
      </w:r>
      <w:r w:rsidR="00A85602" w:rsidRPr="00A85602">
        <w:rPr>
          <w:rFonts w:ascii="Arial" w:hAnsi="Arial" w:cs="Arial"/>
          <w:bCs/>
          <w:color w:val="auto"/>
          <w:lang w:val="en-US"/>
        </w:rPr>
        <w:t xml:space="preserve"> and develop systems through which the packaging does not lose value and can either be recycled, composted, or reused. The UK Plastics Pact</w:t>
      </w:r>
      <w:r w:rsidR="00E6675A">
        <w:rPr>
          <w:rFonts w:ascii="Arial" w:hAnsi="Arial" w:cs="Arial"/>
          <w:bCs/>
          <w:color w:val="auto"/>
          <w:lang w:val="en-US"/>
        </w:rPr>
        <w:t xml:space="preserve">, led by </w:t>
      </w:r>
      <w:r w:rsidR="005C1318">
        <w:rPr>
          <w:rFonts w:ascii="Arial" w:hAnsi="Arial" w:cs="Arial"/>
          <w:bCs/>
          <w:color w:val="auto"/>
          <w:lang w:val="en-US"/>
        </w:rPr>
        <w:t>not-for-profit organization WRAP, is the first of a global network of such pacts, enabled by the Ellen MacArthur Foundation’s New Plastics Economy initiative.</w:t>
      </w:r>
      <w:r w:rsidR="00813F14" w:rsidRPr="00CD66E7">
        <w:rPr>
          <w:rFonts w:ascii="Arial" w:hAnsi="Arial" w:cs="Arial"/>
          <w:bCs/>
          <w:color w:val="auto"/>
          <w:lang w:val="en-US"/>
        </w:rPr>
        <w:t xml:space="preserve"> </w:t>
      </w:r>
      <w:r w:rsidR="00A85602" w:rsidRPr="00A85602">
        <w:rPr>
          <w:rFonts w:ascii="Arial" w:hAnsi="Arial" w:cs="Arial"/>
          <w:bCs/>
          <w:color w:val="auto"/>
          <w:lang w:val="en-US"/>
        </w:rPr>
        <w:t xml:space="preserve">“We are proud to be one of the first companies to be part of the UK Plastics Pact. By </w:t>
      </w:r>
      <w:r w:rsidR="00F70EFD">
        <w:rPr>
          <w:rFonts w:ascii="Arial" w:hAnsi="Arial" w:cs="Arial"/>
          <w:bCs/>
          <w:color w:val="auto"/>
          <w:lang w:val="en-US"/>
        </w:rPr>
        <w:t>joining</w:t>
      </w:r>
      <w:r w:rsidR="00A85602" w:rsidRPr="00A85602">
        <w:rPr>
          <w:rFonts w:ascii="Arial" w:hAnsi="Arial" w:cs="Arial"/>
          <w:bCs/>
          <w:color w:val="auto"/>
          <w:lang w:val="en-US"/>
        </w:rPr>
        <w:t>, we want to show that sustainability is an important issue for us and we take it seriously and take it into account in the entire value-added chain</w:t>
      </w:r>
      <w:r w:rsidR="00F70EFD">
        <w:rPr>
          <w:rFonts w:ascii="Arial" w:hAnsi="Arial" w:cs="Arial"/>
          <w:bCs/>
          <w:color w:val="auto"/>
          <w:lang w:val="en-US"/>
        </w:rPr>
        <w:t>,</w:t>
      </w:r>
      <w:r w:rsidR="00A85602" w:rsidRPr="00A85602">
        <w:rPr>
          <w:rFonts w:ascii="Arial" w:hAnsi="Arial" w:cs="Arial"/>
          <w:bCs/>
          <w:color w:val="auto"/>
          <w:lang w:val="en-US"/>
        </w:rPr>
        <w:t>”</w:t>
      </w:r>
      <w:r w:rsidR="00F70EFD" w:rsidRPr="00A85602">
        <w:rPr>
          <w:rFonts w:ascii="Arial" w:hAnsi="Arial" w:cs="Arial"/>
          <w:bCs/>
          <w:color w:val="auto"/>
          <w:lang w:val="en-US"/>
        </w:rPr>
        <w:t xml:space="preserve"> emphasizes</w:t>
      </w:r>
      <w:r w:rsidR="00A85602" w:rsidRPr="00A85602">
        <w:rPr>
          <w:rFonts w:ascii="Arial" w:hAnsi="Arial" w:cs="Arial"/>
          <w:bCs/>
          <w:color w:val="auto"/>
          <w:lang w:val="en-US"/>
        </w:rPr>
        <w:t xml:space="preserve"> Philip Woolsey, CEO of Greiner Packaging UK. </w:t>
      </w:r>
    </w:p>
    <w:p w14:paraId="1E47CAB7" w14:textId="77777777" w:rsidR="002668DF" w:rsidRPr="00CD66E7" w:rsidRDefault="002668DF" w:rsidP="009B0465">
      <w:pPr>
        <w:jc w:val="both"/>
        <w:rPr>
          <w:rFonts w:ascii="Arial" w:hAnsi="Arial" w:cs="Arial"/>
          <w:bCs/>
          <w:color w:val="auto"/>
          <w:lang w:val="en-US"/>
        </w:rPr>
      </w:pPr>
    </w:p>
    <w:p w14:paraId="43389882" w14:textId="614BA28C" w:rsidR="00BC7844" w:rsidRPr="00CD66E7" w:rsidRDefault="003646BA" w:rsidP="00A85602">
      <w:pPr>
        <w:pBdr>
          <w:top w:val="none" w:sz="0" w:space="0" w:color="auto"/>
          <w:left w:val="none" w:sz="0" w:space="0" w:color="auto"/>
          <w:bottom w:val="none" w:sz="0" w:space="0" w:color="auto"/>
          <w:right w:val="none" w:sz="0" w:space="0" w:color="auto"/>
        </w:pBdr>
        <w:jc w:val="both"/>
        <w:rPr>
          <w:rFonts w:ascii="Arial" w:hAnsi="Arial" w:cs="Arial"/>
          <w:b/>
          <w:bCs/>
          <w:color w:val="auto"/>
          <w:lang w:val="en-US"/>
        </w:rPr>
      </w:pPr>
      <w:r>
        <w:rPr>
          <w:rFonts w:ascii="Arial" w:hAnsi="Arial" w:cs="Arial"/>
          <w:b/>
          <w:bCs/>
          <w:color w:val="auto"/>
          <w:lang w:val="en-US"/>
        </w:rPr>
        <w:t>Reducing single-use plastics and developing new cycle s</w:t>
      </w:r>
      <w:r w:rsidR="00A85602" w:rsidRPr="00A85602">
        <w:rPr>
          <w:rFonts w:ascii="Arial" w:hAnsi="Arial" w:cs="Arial"/>
          <w:b/>
          <w:bCs/>
          <w:color w:val="auto"/>
          <w:lang w:val="en-US"/>
        </w:rPr>
        <w:t>ystems</w:t>
      </w:r>
    </w:p>
    <w:p w14:paraId="6D3F9EBF" w14:textId="77777777" w:rsidR="001379D3" w:rsidRPr="00CD66E7" w:rsidRDefault="00A85602" w:rsidP="00A85602">
      <w:pPr>
        <w:pBdr>
          <w:top w:val="none" w:sz="0" w:space="0" w:color="auto"/>
          <w:left w:val="none" w:sz="0" w:space="0" w:color="auto"/>
          <w:bottom w:val="none" w:sz="0" w:space="0" w:color="auto"/>
          <w:right w:val="none" w:sz="0" w:space="0" w:color="auto"/>
        </w:pBdr>
        <w:jc w:val="both"/>
        <w:rPr>
          <w:rFonts w:ascii="Arial" w:hAnsi="Arial" w:cs="Arial"/>
          <w:lang w:val="en-US"/>
        </w:rPr>
      </w:pPr>
      <w:r w:rsidRPr="00A85602">
        <w:rPr>
          <w:rFonts w:ascii="Arial" w:hAnsi="Arial" w:cs="Arial"/>
          <w:iCs/>
          <w:lang w:val="en-US"/>
        </w:rPr>
        <w:t xml:space="preserve">The objective is to </w:t>
      </w:r>
      <w:r w:rsidR="00C06433">
        <w:rPr>
          <w:rFonts w:ascii="Arial" w:hAnsi="Arial" w:cs="Arial"/>
          <w:iCs/>
          <w:lang w:val="en-US"/>
        </w:rPr>
        <w:t xml:space="preserve">keep </w:t>
      </w:r>
      <w:r w:rsidRPr="00A85602">
        <w:rPr>
          <w:rFonts w:ascii="Arial" w:hAnsi="Arial" w:cs="Arial"/>
          <w:iCs/>
          <w:lang w:val="en-US"/>
        </w:rPr>
        <w:t>plastics away from nature and to put the entire packaging system on a new footing.</w:t>
      </w:r>
      <w:r w:rsidR="00C06433">
        <w:rPr>
          <w:rFonts w:ascii="Arial" w:hAnsi="Arial" w:cs="Arial"/>
          <w:iCs/>
          <w:lang w:val="en-US"/>
        </w:rPr>
        <w:t xml:space="preserve"> </w:t>
      </w:r>
      <w:r w:rsidR="00541F0F">
        <w:rPr>
          <w:rFonts w:ascii="Arial" w:hAnsi="Arial" w:cs="Arial"/>
          <w:iCs/>
          <w:lang w:val="en-US"/>
        </w:rPr>
        <w:t>By s</w:t>
      </w:r>
      <w:r w:rsidR="00541F0F" w:rsidRPr="00A85602">
        <w:rPr>
          <w:rFonts w:ascii="Arial" w:hAnsi="Arial" w:cs="Arial"/>
          <w:iCs/>
          <w:lang w:val="en-US"/>
        </w:rPr>
        <w:t xml:space="preserve">igning </w:t>
      </w:r>
      <w:r w:rsidRPr="00A85602">
        <w:rPr>
          <w:rFonts w:ascii="Arial" w:hAnsi="Arial" w:cs="Arial"/>
          <w:iCs/>
          <w:lang w:val="en-US"/>
        </w:rPr>
        <w:t>the pact</w:t>
      </w:r>
      <w:r w:rsidR="00541F0F">
        <w:rPr>
          <w:rFonts w:ascii="Arial" w:hAnsi="Arial" w:cs="Arial"/>
          <w:iCs/>
          <w:lang w:val="en-US"/>
        </w:rPr>
        <w:t>,</w:t>
      </w:r>
      <w:r w:rsidR="00C06433">
        <w:rPr>
          <w:rFonts w:ascii="Arial" w:hAnsi="Arial" w:cs="Arial"/>
          <w:iCs/>
          <w:lang w:val="en-US"/>
        </w:rPr>
        <w:t xml:space="preserve"> </w:t>
      </w:r>
      <w:r w:rsidRPr="00A85602">
        <w:rPr>
          <w:rFonts w:ascii="Arial" w:hAnsi="Arial" w:cs="Arial"/>
          <w:iCs/>
          <w:lang w:val="en-US"/>
        </w:rPr>
        <w:t xml:space="preserve">Greiner Packaging UK is </w:t>
      </w:r>
      <w:r w:rsidR="00541F0F">
        <w:rPr>
          <w:rFonts w:ascii="Arial" w:hAnsi="Arial" w:cs="Arial"/>
          <w:iCs/>
          <w:lang w:val="en-US"/>
        </w:rPr>
        <w:t xml:space="preserve">making a </w:t>
      </w:r>
      <w:r w:rsidRPr="00A85602">
        <w:rPr>
          <w:rFonts w:ascii="Arial" w:hAnsi="Arial" w:cs="Arial"/>
          <w:iCs/>
          <w:lang w:val="en-US"/>
        </w:rPr>
        <w:t>commit</w:t>
      </w:r>
      <w:r w:rsidR="00541F0F">
        <w:rPr>
          <w:rFonts w:ascii="Arial" w:hAnsi="Arial" w:cs="Arial"/>
          <w:iCs/>
          <w:lang w:val="en-US"/>
        </w:rPr>
        <w:t>ment</w:t>
      </w:r>
      <w:r w:rsidRPr="00A85602">
        <w:rPr>
          <w:rFonts w:ascii="Arial" w:hAnsi="Arial" w:cs="Arial"/>
          <w:iCs/>
          <w:lang w:val="en-US"/>
        </w:rPr>
        <w:t xml:space="preserve"> to contribute</w:t>
      </w:r>
      <w:r w:rsidR="00C06433">
        <w:rPr>
          <w:rFonts w:ascii="Arial" w:hAnsi="Arial" w:cs="Arial"/>
          <w:iCs/>
          <w:lang w:val="en-US"/>
        </w:rPr>
        <w:t xml:space="preserve"> to th</w:t>
      </w:r>
      <w:r w:rsidR="00541F0F">
        <w:rPr>
          <w:rFonts w:ascii="Arial" w:hAnsi="Arial" w:cs="Arial"/>
          <w:iCs/>
          <w:lang w:val="en-US"/>
        </w:rPr>
        <w:t>at</w:t>
      </w:r>
      <w:r w:rsidR="00C06433">
        <w:rPr>
          <w:rFonts w:ascii="Arial" w:hAnsi="Arial" w:cs="Arial"/>
          <w:iCs/>
          <w:lang w:val="en-US"/>
        </w:rPr>
        <w:t xml:space="preserve"> goal</w:t>
      </w:r>
      <w:r w:rsidRPr="00A85602">
        <w:rPr>
          <w:rFonts w:ascii="Arial" w:hAnsi="Arial" w:cs="Arial"/>
          <w:iCs/>
          <w:lang w:val="en-US"/>
        </w:rPr>
        <w:t>. Reducing problematic and unnecessary single-use plastics plays an important role in this. A total of 42 companies, among them big food, beverage, a</w:t>
      </w:r>
      <w:r w:rsidR="00F70EFD">
        <w:rPr>
          <w:rFonts w:ascii="Arial" w:hAnsi="Arial" w:cs="Arial"/>
          <w:iCs/>
          <w:lang w:val="en-US"/>
        </w:rPr>
        <w:t>nd</w:t>
      </w:r>
      <w:r w:rsidRPr="00A85602">
        <w:rPr>
          <w:rFonts w:ascii="Arial" w:hAnsi="Arial" w:cs="Arial"/>
          <w:iCs/>
          <w:lang w:val="en-US"/>
        </w:rPr>
        <w:t xml:space="preserve"> non-food brands, but also manufacturers, retailers, plastics processors, and packaging suppliers, have signed the pact. </w:t>
      </w:r>
    </w:p>
    <w:p w14:paraId="3CB9F854" w14:textId="77777777" w:rsidR="000D0D91" w:rsidRPr="00CD66E7" w:rsidRDefault="000D0D91" w:rsidP="009B0465">
      <w:pPr>
        <w:jc w:val="both"/>
        <w:rPr>
          <w:rFonts w:ascii="Arial" w:hAnsi="Arial" w:cs="Arial"/>
          <w:color w:val="auto"/>
          <w:lang w:val="en-US"/>
        </w:rPr>
      </w:pPr>
    </w:p>
    <w:p w14:paraId="45787A91" w14:textId="77777777" w:rsidR="009B0465" w:rsidRPr="00CD66E7" w:rsidRDefault="00AF66CC" w:rsidP="00AF66CC">
      <w:pPr>
        <w:pBdr>
          <w:top w:val="none" w:sz="0" w:space="0" w:color="auto"/>
          <w:left w:val="none" w:sz="0" w:space="0" w:color="auto"/>
          <w:bottom w:val="none" w:sz="0" w:space="0" w:color="auto"/>
          <w:right w:val="none" w:sz="0" w:space="0" w:color="auto"/>
        </w:pBdr>
        <w:jc w:val="both"/>
        <w:rPr>
          <w:rFonts w:ascii="Arial" w:hAnsi="Arial" w:cs="Arial"/>
          <w:color w:val="auto"/>
          <w:lang w:val="en-US"/>
        </w:rPr>
      </w:pPr>
      <w:r w:rsidRPr="00AF66CC">
        <w:rPr>
          <w:rFonts w:ascii="Arial" w:hAnsi="Arial" w:cs="Arial"/>
          <w:color w:val="auto"/>
          <w:lang w:val="en-US"/>
        </w:rPr>
        <w:t>The initiative s</w:t>
      </w:r>
      <w:r w:rsidR="00C06433">
        <w:rPr>
          <w:rFonts w:ascii="Arial" w:hAnsi="Arial" w:cs="Arial"/>
          <w:color w:val="auto"/>
          <w:lang w:val="en-US"/>
        </w:rPr>
        <w:t>tipulates</w:t>
      </w:r>
      <w:r w:rsidRPr="00AF66CC">
        <w:rPr>
          <w:rFonts w:ascii="Arial" w:hAnsi="Arial" w:cs="Arial"/>
          <w:color w:val="auto"/>
          <w:lang w:val="en-US"/>
        </w:rPr>
        <w:t xml:space="preserve"> </w:t>
      </w:r>
      <w:r w:rsidR="00C06433">
        <w:rPr>
          <w:rFonts w:ascii="Arial" w:hAnsi="Arial" w:cs="Arial"/>
          <w:color w:val="auto"/>
          <w:lang w:val="en-US"/>
        </w:rPr>
        <w:t xml:space="preserve">achieving </w:t>
      </w:r>
      <w:r w:rsidRPr="00AF66CC">
        <w:rPr>
          <w:rFonts w:ascii="Arial" w:hAnsi="Arial" w:cs="Arial"/>
          <w:color w:val="auto"/>
          <w:lang w:val="en-US"/>
        </w:rPr>
        <w:t xml:space="preserve">ambitious </w:t>
      </w:r>
      <w:r>
        <w:rPr>
          <w:rFonts w:ascii="Arial" w:hAnsi="Arial" w:cs="Arial"/>
          <w:color w:val="auto"/>
          <w:lang w:val="en-US"/>
        </w:rPr>
        <w:t>targets</w:t>
      </w:r>
      <w:r w:rsidRPr="00AF66CC">
        <w:rPr>
          <w:rFonts w:ascii="Arial" w:hAnsi="Arial" w:cs="Arial"/>
          <w:color w:val="auto"/>
          <w:lang w:val="en-US"/>
        </w:rPr>
        <w:t xml:space="preserve"> by 2025: </w:t>
      </w:r>
    </w:p>
    <w:p w14:paraId="3A02F487" w14:textId="77777777" w:rsidR="009B0465" w:rsidRPr="00CD66E7" w:rsidRDefault="009B0465" w:rsidP="009B0465">
      <w:pPr>
        <w:jc w:val="both"/>
        <w:rPr>
          <w:rFonts w:ascii="Arial" w:hAnsi="Arial" w:cs="Arial"/>
          <w:color w:val="auto"/>
          <w:lang w:val="en-US"/>
        </w:rPr>
      </w:pPr>
      <w:r w:rsidRPr="00CD66E7">
        <w:rPr>
          <w:rFonts w:ascii="Arial" w:hAnsi="Arial" w:cs="Arial"/>
          <w:color w:val="auto"/>
          <w:lang w:val="en-US"/>
        </w:rPr>
        <w:t> </w:t>
      </w:r>
    </w:p>
    <w:p w14:paraId="1E6BAF72" w14:textId="386E8B19" w:rsidR="00AF66CC" w:rsidRPr="00CD66E7" w:rsidRDefault="00F8431B" w:rsidP="00AF66CC">
      <w:pPr>
        <w:pStyle w:val="Listenabsatz"/>
        <w:numPr>
          <w:ilvl w:val="0"/>
          <w:numId w:val="10"/>
        </w:numPr>
        <w:jc w:val="both"/>
        <w:rPr>
          <w:rFonts w:ascii="Arial" w:hAnsi="Arial" w:cs="Arial"/>
          <w:lang w:val="en-US"/>
        </w:rPr>
      </w:pPr>
      <w:r>
        <w:rPr>
          <w:rFonts w:ascii="Arial" w:hAnsi="Arial" w:cs="Arial"/>
          <w:lang w:val="en-US"/>
        </w:rPr>
        <w:t>Eliminate problematic or unnecessary single-use packaging through redesign, innovation or alternative (re-use) delivery models</w:t>
      </w:r>
      <w:r w:rsidR="00AF66CC" w:rsidRPr="00AF66CC">
        <w:rPr>
          <w:rFonts w:ascii="Arial" w:hAnsi="Arial" w:cs="Arial"/>
          <w:lang w:val="en-US"/>
        </w:rPr>
        <w:t xml:space="preserve">. </w:t>
      </w:r>
    </w:p>
    <w:p w14:paraId="24365812" w14:textId="0F6525E9" w:rsidR="00AF66CC" w:rsidRPr="00CD66E7" w:rsidRDefault="00AF66CC" w:rsidP="00AF66CC">
      <w:pPr>
        <w:pStyle w:val="Listenabsatz"/>
        <w:numPr>
          <w:ilvl w:val="0"/>
          <w:numId w:val="10"/>
        </w:numPr>
        <w:jc w:val="both"/>
        <w:rPr>
          <w:rFonts w:ascii="Arial" w:hAnsi="Arial" w:cs="Arial"/>
          <w:lang w:val="en-US"/>
        </w:rPr>
      </w:pPr>
      <w:r w:rsidRPr="00AF66CC">
        <w:rPr>
          <w:rFonts w:ascii="Arial" w:hAnsi="Arial" w:cs="Arial"/>
          <w:lang w:val="en-US"/>
        </w:rPr>
        <w:t xml:space="preserve">100% of plastic packaging </w:t>
      </w:r>
      <w:r w:rsidR="00F8431B">
        <w:rPr>
          <w:rFonts w:ascii="Arial" w:hAnsi="Arial" w:cs="Arial"/>
          <w:lang w:val="en-US"/>
        </w:rPr>
        <w:t>to</w:t>
      </w:r>
      <w:r w:rsidR="00FE5B39">
        <w:rPr>
          <w:rFonts w:ascii="Arial" w:hAnsi="Arial" w:cs="Arial"/>
          <w:lang w:val="en-US"/>
        </w:rPr>
        <w:t xml:space="preserve"> be recyclable, reusable</w:t>
      </w:r>
      <w:bookmarkStart w:id="0" w:name="_GoBack"/>
      <w:bookmarkEnd w:id="0"/>
      <w:r w:rsidRPr="00AF66CC">
        <w:rPr>
          <w:rFonts w:ascii="Arial" w:hAnsi="Arial" w:cs="Arial"/>
          <w:lang w:val="en-US"/>
        </w:rPr>
        <w:t xml:space="preserve"> or compostable. </w:t>
      </w:r>
    </w:p>
    <w:p w14:paraId="53DD7218" w14:textId="662F491C" w:rsidR="00AF66CC" w:rsidRPr="00CD66E7" w:rsidRDefault="00AF66CC" w:rsidP="00AF66CC">
      <w:pPr>
        <w:pStyle w:val="Listenabsatz"/>
        <w:numPr>
          <w:ilvl w:val="0"/>
          <w:numId w:val="10"/>
        </w:numPr>
        <w:jc w:val="both"/>
        <w:rPr>
          <w:rFonts w:ascii="Arial" w:hAnsi="Arial" w:cs="Arial"/>
          <w:lang w:val="en-US"/>
        </w:rPr>
      </w:pPr>
      <w:r w:rsidRPr="00AF66CC">
        <w:rPr>
          <w:rFonts w:ascii="Arial" w:hAnsi="Arial" w:cs="Arial"/>
          <w:lang w:val="en-US"/>
        </w:rPr>
        <w:t xml:space="preserve">70% of plastic packaging effectively recycled or composted. </w:t>
      </w:r>
    </w:p>
    <w:p w14:paraId="716EEE77" w14:textId="5054EE47" w:rsidR="00AF66CC" w:rsidRPr="00CD66E7" w:rsidRDefault="00AF66CC" w:rsidP="00AF66CC">
      <w:pPr>
        <w:pStyle w:val="Listenabsatz"/>
        <w:numPr>
          <w:ilvl w:val="0"/>
          <w:numId w:val="10"/>
        </w:numPr>
        <w:jc w:val="both"/>
        <w:rPr>
          <w:rFonts w:ascii="Arial" w:hAnsi="Arial" w:cs="Arial"/>
          <w:lang w:val="en-US"/>
        </w:rPr>
      </w:pPr>
      <w:r w:rsidRPr="00AF66CC">
        <w:rPr>
          <w:rFonts w:ascii="Arial" w:hAnsi="Arial" w:cs="Arial"/>
          <w:lang w:val="en-US"/>
        </w:rPr>
        <w:t>30%</w:t>
      </w:r>
      <w:r w:rsidR="00F8431B">
        <w:rPr>
          <w:rFonts w:ascii="Arial" w:hAnsi="Arial" w:cs="Arial"/>
          <w:lang w:val="en-US"/>
        </w:rPr>
        <w:t xml:space="preserve"> average recycled content across all plastic packaging</w:t>
      </w:r>
      <w:r w:rsidRPr="00AF66CC">
        <w:rPr>
          <w:rFonts w:ascii="Arial" w:hAnsi="Arial" w:cs="Arial"/>
          <w:lang w:val="en-US"/>
        </w:rPr>
        <w:t xml:space="preserve">. </w:t>
      </w:r>
    </w:p>
    <w:p w14:paraId="47BF2CB6" w14:textId="77777777" w:rsidR="00BC7844" w:rsidRPr="00CD66E7" w:rsidRDefault="00BC7844" w:rsidP="005B4D49">
      <w:pPr>
        <w:jc w:val="both"/>
        <w:rPr>
          <w:rFonts w:ascii="Arial" w:hAnsi="Arial" w:cs="Arial"/>
          <w:color w:val="auto"/>
          <w:lang w:val="en-US"/>
        </w:rPr>
      </w:pPr>
    </w:p>
    <w:p w14:paraId="0C232819" w14:textId="4D3489CE" w:rsidR="00C12339" w:rsidRPr="00CD66E7" w:rsidRDefault="00F70EFD" w:rsidP="00AF66CC">
      <w:pPr>
        <w:pBdr>
          <w:top w:val="none" w:sz="0" w:space="0" w:color="auto"/>
          <w:left w:val="none" w:sz="0" w:space="0" w:color="auto"/>
          <w:bottom w:val="none" w:sz="0" w:space="0" w:color="auto"/>
          <w:right w:val="none" w:sz="0" w:space="0" w:color="auto"/>
        </w:pBdr>
        <w:jc w:val="both"/>
        <w:rPr>
          <w:rFonts w:ascii="Arial" w:hAnsi="Arial" w:cs="Arial"/>
          <w:b/>
          <w:color w:val="auto"/>
          <w:lang w:val="en-US"/>
        </w:rPr>
      </w:pPr>
      <w:r>
        <w:rPr>
          <w:rFonts w:ascii="Arial" w:hAnsi="Arial" w:cs="Arial"/>
          <w:b/>
          <w:color w:val="auto"/>
          <w:lang w:val="en-US"/>
        </w:rPr>
        <w:t>Benefit</w:t>
      </w:r>
      <w:r w:rsidRPr="00AF66CC">
        <w:rPr>
          <w:rFonts w:ascii="Arial" w:hAnsi="Arial" w:cs="Arial"/>
          <w:b/>
          <w:color w:val="auto"/>
          <w:lang w:val="en-US"/>
        </w:rPr>
        <w:t xml:space="preserve">s </w:t>
      </w:r>
      <w:r w:rsidR="003646BA">
        <w:rPr>
          <w:rFonts w:ascii="Arial" w:hAnsi="Arial" w:cs="Arial"/>
          <w:b/>
          <w:color w:val="auto"/>
          <w:lang w:val="en-US"/>
        </w:rPr>
        <w:t>for the e</w:t>
      </w:r>
      <w:r w:rsidR="00AF66CC" w:rsidRPr="00AF66CC">
        <w:rPr>
          <w:rFonts w:ascii="Arial" w:hAnsi="Arial" w:cs="Arial"/>
          <w:b/>
          <w:color w:val="auto"/>
          <w:lang w:val="en-US"/>
        </w:rPr>
        <w:t xml:space="preserve">nvironment, </w:t>
      </w:r>
      <w:r w:rsidR="003646BA">
        <w:rPr>
          <w:rFonts w:ascii="Arial" w:hAnsi="Arial" w:cs="Arial"/>
          <w:b/>
          <w:color w:val="auto"/>
          <w:lang w:val="en-US"/>
        </w:rPr>
        <w:t>o</w:t>
      </w:r>
      <w:r>
        <w:rPr>
          <w:rFonts w:ascii="Arial" w:hAnsi="Arial" w:cs="Arial"/>
          <w:b/>
          <w:color w:val="auto"/>
          <w:lang w:val="en-US"/>
        </w:rPr>
        <w:t>pportunitie</w:t>
      </w:r>
      <w:r w:rsidRPr="00AF66CC">
        <w:rPr>
          <w:rFonts w:ascii="Arial" w:hAnsi="Arial" w:cs="Arial"/>
          <w:b/>
          <w:color w:val="auto"/>
          <w:lang w:val="en-US"/>
        </w:rPr>
        <w:t xml:space="preserve">s </w:t>
      </w:r>
      <w:r w:rsidR="003646BA">
        <w:rPr>
          <w:rFonts w:ascii="Arial" w:hAnsi="Arial" w:cs="Arial"/>
          <w:b/>
          <w:color w:val="auto"/>
          <w:lang w:val="en-US"/>
        </w:rPr>
        <w:t>for the e</w:t>
      </w:r>
      <w:r w:rsidR="00AF66CC" w:rsidRPr="00AF66CC">
        <w:rPr>
          <w:rFonts w:ascii="Arial" w:hAnsi="Arial" w:cs="Arial"/>
          <w:b/>
          <w:color w:val="auto"/>
          <w:lang w:val="en-US"/>
        </w:rPr>
        <w:t xml:space="preserve">conomy </w:t>
      </w:r>
    </w:p>
    <w:p w14:paraId="3BC602BA" w14:textId="36A1CF18" w:rsidR="009B0465" w:rsidRPr="00CD66E7" w:rsidRDefault="00303438" w:rsidP="00CD66E7">
      <w:pPr>
        <w:rPr>
          <w:rFonts w:ascii="Arial" w:hAnsi="Arial" w:cs="Arial"/>
          <w:lang w:val="en-US"/>
        </w:rPr>
      </w:pPr>
      <w:r w:rsidRPr="00CD66E7">
        <w:rPr>
          <w:rFonts w:ascii="Arial" w:hAnsi="Arial" w:cs="Arial"/>
          <w:color w:val="auto"/>
          <w:lang w:val="en-US"/>
        </w:rPr>
        <w:t xml:space="preserve">The UK Plastics Pact is unique in its own way, and further global initiatives </w:t>
      </w:r>
      <w:r w:rsidR="00F70EFD" w:rsidRPr="00CD66E7">
        <w:rPr>
          <w:rFonts w:ascii="Arial" w:hAnsi="Arial" w:cs="Arial"/>
          <w:color w:val="auto"/>
          <w:lang w:val="en-US"/>
        </w:rPr>
        <w:t xml:space="preserve">are expected to </w:t>
      </w:r>
      <w:r w:rsidRPr="00CD66E7">
        <w:rPr>
          <w:rFonts w:ascii="Arial" w:hAnsi="Arial" w:cs="Arial"/>
          <w:color w:val="auto"/>
          <w:lang w:val="en-US"/>
        </w:rPr>
        <w:t xml:space="preserve">follow as part of the New Plastics Economy Initiative of the </w:t>
      </w:r>
      <w:r w:rsidRPr="00CD66E7">
        <w:rPr>
          <w:rFonts w:ascii="Arial" w:hAnsi="Arial" w:cs="Arial"/>
          <w:color w:val="auto"/>
          <w:bdr w:val="none" w:sz="0" w:space="0" w:color="auto"/>
          <w:lang w:val="en-US"/>
        </w:rPr>
        <w:t xml:space="preserve">Ellen MacArthur Foundation. </w:t>
      </w:r>
      <w:r w:rsidR="00CD66E7" w:rsidRPr="00CD66E7">
        <w:rPr>
          <w:rFonts w:ascii="Arial" w:hAnsi="Arial" w:cs="Arial"/>
          <w:lang w:val="en-US"/>
        </w:rPr>
        <w:t xml:space="preserve">“We </w:t>
      </w:r>
      <w:r w:rsidR="00CD66E7" w:rsidRPr="00CD66E7">
        <w:rPr>
          <w:rFonts w:ascii="Arial" w:hAnsi="Arial" w:cs="Arial"/>
          <w:color w:val="auto"/>
          <w:lang w:val="en-US"/>
        </w:rPr>
        <w:t xml:space="preserve">are delighted to launch this pioneering national implementation initiative with WRAP in the UK. This bold new pact will bring together businesses, policymakers and the public to create a circular economy for plastics that tackles the causes of plastics waste and pollution, not just the symptoms. </w:t>
      </w:r>
      <w:proofErr w:type="spellStart"/>
      <w:r w:rsidR="00CD66E7" w:rsidRPr="00CD66E7">
        <w:rPr>
          <w:rFonts w:ascii="Arial" w:hAnsi="Arial" w:cs="Arial"/>
          <w:color w:val="auto"/>
          <w:lang w:val="en-US"/>
        </w:rPr>
        <w:t>Focussing</w:t>
      </w:r>
      <w:proofErr w:type="spellEnd"/>
      <w:r w:rsidR="00CD66E7" w:rsidRPr="00CD66E7">
        <w:rPr>
          <w:rFonts w:ascii="Arial" w:hAnsi="Arial" w:cs="Arial"/>
          <w:color w:val="auto"/>
          <w:lang w:val="en-US"/>
        </w:rPr>
        <w:t xml:space="preserve"> on innovation, better packaging design and end-of-use systems will not only generate long-term benefits for the environment, but is also a huge economic opportunity. We encourage others around the world to help drive this momentum towards </w:t>
      </w:r>
      <w:r w:rsidR="00CD66E7" w:rsidRPr="00CD66E7">
        <w:rPr>
          <w:rFonts w:ascii="Arial" w:hAnsi="Arial" w:cs="Arial"/>
          <w:color w:val="auto"/>
          <w:lang w:val="en-US"/>
        </w:rPr>
        <w:lastRenderedPageBreak/>
        <w:t xml:space="preserve">finding global solutions to what is a global problem,” </w:t>
      </w:r>
      <w:r w:rsidR="00AB1FAA" w:rsidRPr="00CD66E7">
        <w:rPr>
          <w:rFonts w:ascii="Arial" w:hAnsi="Arial" w:cs="Arial"/>
          <w:color w:val="auto"/>
          <w:lang w:val="en-US"/>
        </w:rPr>
        <w:t>says Ellen MacArthur, founder of the Ellen</w:t>
      </w:r>
      <w:r w:rsidR="00AB1FAA" w:rsidRPr="00CD66E7">
        <w:rPr>
          <w:rFonts w:ascii="Arial" w:hAnsi="Arial" w:cs="Arial"/>
          <w:color w:val="auto"/>
          <w:bdr w:val="none" w:sz="0" w:space="0" w:color="auto"/>
          <w:lang w:val="en-US"/>
        </w:rPr>
        <w:t xml:space="preserve"> MacArthur Foundation. </w:t>
      </w:r>
      <w:r w:rsidR="00AB1FAA" w:rsidRPr="00CD66E7">
        <w:rPr>
          <w:rFonts w:ascii="Arial" w:hAnsi="Arial" w:cs="Arial"/>
          <w:color w:val="auto"/>
          <w:lang w:val="en-US"/>
        </w:rPr>
        <w:t xml:space="preserve"> </w:t>
      </w:r>
    </w:p>
    <w:p w14:paraId="36636387" w14:textId="77777777" w:rsidR="002E08BC" w:rsidRPr="00CD66E7" w:rsidRDefault="002E08BC" w:rsidP="005B4D49">
      <w:pPr>
        <w:jc w:val="both"/>
        <w:rPr>
          <w:rFonts w:ascii="Arial" w:hAnsi="Arial" w:cs="Arial"/>
          <w:color w:val="auto"/>
          <w:lang w:val="en-US"/>
        </w:rPr>
      </w:pPr>
    </w:p>
    <w:p w14:paraId="1DEDF03C" w14:textId="77777777" w:rsidR="00ED6C2C" w:rsidRPr="00CD66E7" w:rsidRDefault="00AB1FAA" w:rsidP="00AB1FAA">
      <w:pPr>
        <w:pBdr>
          <w:top w:val="none" w:sz="0" w:space="0" w:color="auto"/>
          <w:left w:val="none" w:sz="0" w:space="0" w:color="auto"/>
          <w:bottom w:val="none" w:sz="0" w:space="0" w:color="auto"/>
          <w:right w:val="none" w:sz="0" w:space="0" w:color="auto"/>
        </w:pBdr>
        <w:jc w:val="both"/>
        <w:rPr>
          <w:rFonts w:ascii="Arial" w:hAnsi="Arial" w:cs="Arial"/>
          <w:b/>
          <w:color w:val="auto"/>
          <w:lang w:val="en-US"/>
        </w:rPr>
      </w:pPr>
      <w:r w:rsidRPr="00CD66E7">
        <w:rPr>
          <w:rFonts w:ascii="Arial" w:hAnsi="Arial" w:cs="Arial"/>
          <w:b/>
          <w:color w:val="auto"/>
          <w:lang w:val="en-US"/>
        </w:rPr>
        <w:t>Added value on all levels</w:t>
      </w:r>
    </w:p>
    <w:p w14:paraId="4C25FE7F" w14:textId="77777777" w:rsidR="002E08BC" w:rsidRPr="00CD66E7" w:rsidRDefault="00AB1FAA" w:rsidP="00AB1FAA">
      <w:pPr>
        <w:pBdr>
          <w:top w:val="none" w:sz="0" w:space="0" w:color="auto"/>
          <w:left w:val="none" w:sz="0" w:space="0" w:color="auto"/>
          <w:bottom w:val="none" w:sz="0" w:space="0" w:color="auto"/>
          <w:right w:val="none" w:sz="0" w:space="0" w:color="auto"/>
        </w:pBdr>
        <w:jc w:val="both"/>
        <w:rPr>
          <w:rFonts w:ascii="Arial" w:hAnsi="Arial" w:cs="Arial"/>
          <w:bCs/>
          <w:color w:val="auto"/>
          <w:lang w:val="en-US"/>
        </w:rPr>
      </w:pPr>
      <w:r w:rsidRPr="00CD66E7">
        <w:rPr>
          <w:rFonts w:ascii="Arial" w:hAnsi="Arial" w:cs="Arial"/>
          <w:color w:val="auto"/>
          <w:lang w:val="en-US"/>
        </w:rPr>
        <w:t xml:space="preserve">“Global solutions are needed in the plastics sector. We are aware that there are still many obstacles </w:t>
      </w:r>
      <w:r w:rsidR="00541F0F" w:rsidRPr="00CD66E7">
        <w:rPr>
          <w:rFonts w:ascii="Arial" w:hAnsi="Arial" w:cs="Arial"/>
          <w:color w:val="auto"/>
          <w:lang w:val="en-US"/>
        </w:rPr>
        <w:t xml:space="preserve">along the way to </w:t>
      </w:r>
      <w:r w:rsidRPr="00CD66E7">
        <w:rPr>
          <w:rFonts w:ascii="Arial" w:hAnsi="Arial" w:cs="Arial"/>
          <w:color w:val="auto"/>
          <w:lang w:val="en-US"/>
        </w:rPr>
        <w:t xml:space="preserve">achieving less plastic waste. Together with our partners, we will therefore </w:t>
      </w:r>
      <w:r w:rsidR="00541F0F" w:rsidRPr="00CD66E7">
        <w:rPr>
          <w:rFonts w:ascii="Arial" w:hAnsi="Arial" w:cs="Arial"/>
          <w:color w:val="auto"/>
          <w:lang w:val="en-US"/>
        </w:rPr>
        <w:t xml:space="preserve">be </w:t>
      </w:r>
      <w:r w:rsidRPr="00CD66E7">
        <w:rPr>
          <w:rFonts w:ascii="Arial" w:hAnsi="Arial" w:cs="Arial"/>
          <w:color w:val="auto"/>
          <w:lang w:val="en-US"/>
        </w:rPr>
        <w:t>think</w:t>
      </w:r>
      <w:r w:rsidR="00541F0F" w:rsidRPr="00CD66E7">
        <w:rPr>
          <w:rFonts w:ascii="Arial" w:hAnsi="Arial" w:cs="Arial"/>
          <w:color w:val="auto"/>
          <w:lang w:val="en-US"/>
        </w:rPr>
        <w:t>ing</w:t>
      </w:r>
      <w:r w:rsidRPr="00CD66E7">
        <w:rPr>
          <w:rFonts w:ascii="Arial" w:hAnsi="Arial" w:cs="Arial"/>
          <w:color w:val="auto"/>
          <w:lang w:val="en-US"/>
        </w:rPr>
        <w:t xml:space="preserve"> about how we can increase the </w:t>
      </w:r>
      <w:r w:rsidR="00541F0F" w:rsidRPr="00CD66E7">
        <w:rPr>
          <w:rFonts w:ascii="Arial" w:hAnsi="Arial" w:cs="Arial"/>
          <w:color w:val="auto"/>
          <w:lang w:val="en-US"/>
        </w:rPr>
        <w:t>pro</w:t>
      </w:r>
      <w:r w:rsidRPr="00CD66E7">
        <w:rPr>
          <w:rFonts w:ascii="Arial" w:hAnsi="Arial" w:cs="Arial"/>
          <w:color w:val="auto"/>
          <w:lang w:val="en-US"/>
        </w:rPr>
        <w:t>portion of recycl</w:t>
      </w:r>
      <w:r w:rsidR="00541F0F" w:rsidRPr="00CD66E7">
        <w:rPr>
          <w:rFonts w:ascii="Arial" w:hAnsi="Arial" w:cs="Arial"/>
          <w:color w:val="auto"/>
          <w:lang w:val="en-US"/>
        </w:rPr>
        <w:t>ed</w:t>
      </w:r>
      <w:r w:rsidRPr="00CD66E7">
        <w:rPr>
          <w:rFonts w:ascii="Arial" w:hAnsi="Arial" w:cs="Arial"/>
          <w:color w:val="auto"/>
          <w:lang w:val="en-US"/>
        </w:rPr>
        <w:t xml:space="preserve"> material in new packaging and how we can develop reusable packaging. It is important for us to be able to offer added value to our customers with our packaging, while at the same time protecting mankind and the environment in the best possible way</w:t>
      </w:r>
      <w:r w:rsidR="00541F0F" w:rsidRPr="00CD66E7">
        <w:rPr>
          <w:rFonts w:ascii="Arial" w:hAnsi="Arial" w:cs="Arial"/>
          <w:color w:val="auto"/>
          <w:lang w:val="en-US"/>
        </w:rPr>
        <w:t>,</w:t>
      </w:r>
      <w:r w:rsidRPr="00CD66E7">
        <w:rPr>
          <w:rFonts w:ascii="Arial" w:hAnsi="Arial" w:cs="Arial"/>
          <w:color w:val="auto"/>
          <w:lang w:val="en-US"/>
        </w:rPr>
        <w:t xml:space="preserve">” </w:t>
      </w:r>
      <w:r w:rsidR="00541F0F" w:rsidRPr="00CD66E7">
        <w:rPr>
          <w:rFonts w:ascii="Arial" w:hAnsi="Arial" w:cs="Arial"/>
          <w:color w:val="auto"/>
          <w:lang w:val="en-US"/>
        </w:rPr>
        <w:t xml:space="preserve">says </w:t>
      </w:r>
      <w:r w:rsidRPr="00CD66E7">
        <w:rPr>
          <w:rFonts w:ascii="Arial" w:hAnsi="Arial" w:cs="Arial"/>
          <w:bCs/>
          <w:color w:val="auto"/>
          <w:lang w:val="en-US"/>
        </w:rPr>
        <w:t>Philip Woolsey</w:t>
      </w:r>
      <w:r w:rsidR="00541F0F" w:rsidRPr="00CD66E7">
        <w:rPr>
          <w:rFonts w:ascii="Arial" w:hAnsi="Arial" w:cs="Arial"/>
          <w:bCs/>
          <w:color w:val="auto"/>
          <w:lang w:val="en-US"/>
        </w:rPr>
        <w:t xml:space="preserve">, </w:t>
      </w:r>
      <w:r w:rsidRPr="00CD66E7">
        <w:rPr>
          <w:rFonts w:ascii="Arial" w:hAnsi="Arial" w:cs="Arial"/>
          <w:bCs/>
          <w:color w:val="auto"/>
          <w:lang w:val="en-US"/>
        </w:rPr>
        <w:t>elaborat</w:t>
      </w:r>
      <w:r w:rsidR="00541F0F" w:rsidRPr="00CD66E7">
        <w:rPr>
          <w:rFonts w:ascii="Arial" w:hAnsi="Arial" w:cs="Arial"/>
          <w:bCs/>
          <w:color w:val="auto"/>
          <w:lang w:val="en-US"/>
        </w:rPr>
        <w:t>ing</w:t>
      </w:r>
      <w:r w:rsidRPr="00CD66E7">
        <w:rPr>
          <w:rFonts w:ascii="Arial" w:hAnsi="Arial" w:cs="Arial"/>
          <w:bCs/>
          <w:color w:val="auto"/>
          <w:lang w:val="en-US"/>
        </w:rPr>
        <w:t xml:space="preserve"> on the strategy of Greiner Packaging.</w:t>
      </w:r>
      <w:r w:rsidR="00A37CBB" w:rsidRPr="00CD66E7">
        <w:rPr>
          <w:rFonts w:ascii="Arial" w:hAnsi="Arial" w:cs="Arial"/>
          <w:bCs/>
          <w:color w:val="auto"/>
          <w:lang w:val="en-US"/>
        </w:rPr>
        <w:t xml:space="preserve"> </w:t>
      </w:r>
    </w:p>
    <w:p w14:paraId="68A119AA" w14:textId="77777777" w:rsidR="00A37CBB" w:rsidRPr="00CD66E7" w:rsidRDefault="00A37CBB" w:rsidP="005B4D49">
      <w:pPr>
        <w:jc w:val="both"/>
        <w:rPr>
          <w:rFonts w:ascii="Arial" w:hAnsi="Arial" w:cs="Arial"/>
          <w:bCs/>
          <w:color w:val="auto"/>
          <w:lang w:val="en-US"/>
        </w:rPr>
      </w:pPr>
    </w:p>
    <w:p w14:paraId="07626C32" w14:textId="1E43E9A4" w:rsidR="00A37CBB" w:rsidRPr="00CD66E7" w:rsidRDefault="00541F0F" w:rsidP="00EF2505">
      <w:pPr>
        <w:pBdr>
          <w:top w:val="none" w:sz="0" w:space="0" w:color="auto"/>
          <w:left w:val="none" w:sz="0" w:space="0" w:color="auto"/>
          <w:bottom w:val="none" w:sz="0" w:space="0" w:color="auto"/>
          <w:right w:val="none" w:sz="0" w:space="0" w:color="auto"/>
        </w:pBdr>
        <w:jc w:val="both"/>
        <w:rPr>
          <w:rFonts w:ascii="Arial" w:hAnsi="Arial" w:cs="Arial"/>
          <w:color w:val="auto"/>
          <w:lang w:val="en-US"/>
        </w:rPr>
      </w:pPr>
      <w:r w:rsidRPr="00CD66E7">
        <w:rPr>
          <w:rFonts w:ascii="Arial" w:hAnsi="Arial" w:cs="Arial"/>
          <w:color w:val="auto"/>
          <w:lang w:val="en-US"/>
        </w:rPr>
        <w:t xml:space="preserve">For more </w:t>
      </w:r>
      <w:r w:rsidR="00AB1FAA" w:rsidRPr="00CD66E7">
        <w:rPr>
          <w:rFonts w:ascii="Arial" w:hAnsi="Arial" w:cs="Arial"/>
          <w:color w:val="auto"/>
          <w:lang w:val="en-US"/>
        </w:rPr>
        <w:t>information on the entire initiative</w:t>
      </w:r>
      <w:r w:rsidRPr="00CD66E7">
        <w:rPr>
          <w:rFonts w:ascii="Arial" w:hAnsi="Arial" w:cs="Arial"/>
          <w:color w:val="auto"/>
          <w:lang w:val="en-US"/>
        </w:rPr>
        <w:t>,</w:t>
      </w:r>
      <w:r w:rsidR="00AB1FAA" w:rsidRPr="00CD66E7">
        <w:rPr>
          <w:rFonts w:ascii="Arial" w:hAnsi="Arial" w:cs="Arial"/>
          <w:color w:val="auto"/>
          <w:lang w:val="en-US"/>
        </w:rPr>
        <w:t xml:space="preserve"> </w:t>
      </w:r>
      <w:r w:rsidRPr="00CD66E7">
        <w:rPr>
          <w:rFonts w:ascii="Arial" w:hAnsi="Arial" w:cs="Arial"/>
          <w:color w:val="auto"/>
          <w:lang w:val="en-US"/>
        </w:rPr>
        <w:t xml:space="preserve">go to </w:t>
      </w:r>
      <w:hyperlink r:id="rId8" w:history="1">
        <w:r w:rsidR="001C1E83" w:rsidRPr="00AE6D2C">
          <w:rPr>
            <w:rStyle w:val="Hyperlink"/>
            <w:rFonts w:ascii="Arial" w:hAnsi="Arial" w:cs="Arial"/>
            <w:lang w:val="en-US"/>
          </w:rPr>
          <w:t>www.wrap.org.uk/UKplasticspact</w:t>
        </w:r>
      </w:hyperlink>
      <w:r w:rsidR="001C1E83">
        <w:rPr>
          <w:rFonts w:ascii="Arial" w:hAnsi="Arial" w:cs="Arial"/>
          <w:lang w:val="en-US"/>
        </w:rPr>
        <w:t xml:space="preserve"> </w:t>
      </w:r>
    </w:p>
    <w:p w14:paraId="65DD810B" w14:textId="77777777" w:rsidR="009F76B5" w:rsidRPr="00CD66E7" w:rsidRDefault="009F76B5" w:rsidP="005B4D49">
      <w:pPr>
        <w:jc w:val="both"/>
        <w:rPr>
          <w:rFonts w:ascii="Arial" w:hAnsi="Arial" w:cs="Arial"/>
          <w:color w:val="auto"/>
          <w:lang w:val="en-US"/>
        </w:rPr>
      </w:pPr>
    </w:p>
    <w:p w14:paraId="027042DF" w14:textId="77777777" w:rsidR="00695C2A" w:rsidRPr="00EB1A0D" w:rsidRDefault="00695C2A" w:rsidP="00695C2A">
      <w:pPr>
        <w:pStyle w:val="Listenabsatz"/>
        <w:jc w:val="both"/>
        <w:rPr>
          <w:rFonts w:ascii="Arial" w:hAnsi="Arial" w:cs="Arial"/>
          <w:lang w:val="en-US"/>
        </w:rPr>
      </w:pPr>
    </w:p>
    <w:p w14:paraId="27C203E2" w14:textId="77777777" w:rsidR="00695C2A" w:rsidRDefault="00695C2A" w:rsidP="00695C2A">
      <w:pPr>
        <w:pBdr>
          <w:top w:val="single" w:sz="4" w:space="0" w:color="000000"/>
          <w:left w:val="single" w:sz="4" w:space="0" w:color="000000"/>
          <w:bottom w:val="single" w:sz="4" w:space="0" w:color="000000"/>
          <w:right w:val="single" w:sz="4" w:space="0" w:color="000000"/>
        </w:pBdr>
        <w:jc w:val="both"/>
        <w:rPr>
          <w:rFonts w:ascii="Arial"/>
          <w:b/>
          <w:bCs/>
          <w:lang w:val="en-US"/>
        </w:rPr>
      </w:pPr>
    </w:p>
    <w:p w14:paraId="68427236" w14:textId="7096E126" w:rsidR="00695C2A" w:rsidRDefault="00695C2A" w:rsidP="00695C2A">
      <w:pPr>
        <w:pBdr>
          <w:top w:val="single" w:sz="4" w:space="0" w:color="000000"/>
          <w:left w:val="single" w:sz="4" w:space="0" w:color="000000"/>
          <w:bottom w:val="single" w:sz="4" w:space="0" w:color="000000"/>
          <w:right w:val="single" w:sz="4" w:space="0" w:color="000000"/>
        </w:pBdr>
        <w:jc w:val="both"/>
        <w:rPr>
          <w:rFonts w:ascii="Arial" w:hAnsi="Arial" w:cs="Arial"/>
          <w:b/>
          <w:bCs/>
          <w:lang w:val="en-US"/>
        </w:rPr>
      </w:pPr>
      <w:r>
        <w:rPr>
          <w:rFonts w:ascii="Arial" w:hAnsi="Arial" w:cs="Arial"/>
          <w:b/>
          <w:bCs/>
          <w:lang w:val="en-US"/>
        </w:rPr>
        <w:t>About the UK Plastics Pact</w:t>
      </w:r>
    </w:p>
    <w:p w14:paraId="07FD5059" w14:textId="314917A8" w:rsidR="00695C2A" w:rsidRPr="003646BA" w:rsidRDefault="00695C2A" w:rsidP="003646BA">
      <w:pPr>
        <w:pBdr>
          <w:top w:val="single" w:sz="4" w:space="0" w:color="000000"/>
          <w:left w:val="single" w:sz="4" w:space="0" w:color="000000"/>
          <w:bottom w:val="single" w:sz="4" w:space="0" w:color="000000"/>
          <w:right w:val="single" w:sz="4" w:space="0" w:color="000000"/>
        </w:pBdr>
        <w:jc w:val="both"/>
        <w:rPr>
          <w:rFonts w:ascii="Arial" w:hAnsi="Arial" w:cs="Arial"/>
          <w:bCs/>
          <w:lang w:val="en-US"/>
        </w:rPr>
      </w:pPr>
      <w:r w:rsidRPr="00695C2A">
        <w:rPr>
          <w:rFonts w:ascii="Arial" w:hAnsi="Arial" w:cs="Arial"/>
          <w:bCs/>
          <w:lang w:val="en-US"/>
        </w:rPr>
        <w:t>The global plastics crisis requires a global solution. This is why the Ellen MacArthur Foundation is launching The Plastics Pact – a unique international network of national and regional initiatives.</w:t>
      </w:r>
      <w:r w:rsidR="003646BA">
        <w:rPr>
          <w:rFonts w:ascii="Arial" w:hAnsi="Arial" w:cs="Arial"/>
          <w:bCs/>
          <w:lang w:val="en-US"/>
        </w:rPr>
        <w:t xml:space="preserve"> </w:t>
      </w:r>
      <w:r w:rsidRPr="00695C2A">
        <w:rPr>
          <w:rFonts w:ascii="Arial" w:hAnsi="Arial" w:cs="Arial"/>
          <w:bCs/>
          <w:lang w:val="en-US"/>
        </w:rPr>
        <w:t>The UK Plastics Pact is the first of these initiatives, and Chile will follow later this year. Each initiative will work towards a shared global vision of a circular economy for plastics – in which plastics stay in the economy and out of the environment – set out by the Ellen MacArthur Foundation’s New Plastics Economy initiative.</w:t>
      </w:r>
      <w:r w:rsidR="003646BA">
        <w:rPr>
          <w:rFonts w:ascii="Arial" w:hAnsi="Arial" w:cs="Arial"/>
          <w:bCs/>
          <w:lang w:val="en-US"/>
        </w:rPr>
        <w:t xml:space="preserve"> </w:t>
      </w:r>
      <w:r w:rsidRPr="00695C2A">
        <w:rPr>
          <w:rFonts w:ascii="Arial" w:hAnsi="Arial" w:cs="Arial"/>
          <w:bCs/>
          <w:lang w:val="en-US"/>
        </w:rPr>
        <w:t>Each Plastics Pact initiative will bring together local stakeholders, including businesses, policy-makers and NGOs, to set ambitious, time-bound, targets to eliminate unnecessary and problematic single-use plastic packaging through redesign, innovation or alternatives; ensure all plastic packaging is reusable, recyclable or compostable; improve the collection and recycling of plastic packaging; and increase the recycled content used in plastic packaging to drive demand for recycled materials.</w:t>
      </w:r>
    </w:p>
    <w:p w14:paraId="4D0193D1" w14:textId="77777777" w:rsidR="00695C2A" w:rsidRDefault="00695C2A" w:rsidP="00695C2A">
      <w:pPr>
        <w:pBdr>
          <w:top w:val="single" w:sz="4" w:space="0" w:color="000000"/>
          <w:left w:val="single" w:sz="4" w:space="0" w:color="000000"/>
          <w:bottom w:val="single" w:sz="4" w:space="0" w:color="000000"/>
          <w:right w:val="single" w:sz="4" w:space="0" w:color="000000"/>
        </w:pBdr>
        <w:jc w:val="both"/>
        <w:rPr>
          <w:rFonts w:ascii="Arial" w:hAnsi="Arial" w:cs="Arial"/>
          <w:b/>
          <w:bCs/>
          <w:lang w:val="en-US"/>
        </w:rPr>
      </w:pPr>
    </w:p>
    <w:p w14:paraId="591BC8A6" w14:textId="1C0027BF" w:rsidR="00695C2A" w:rsidRPr="00CA1580" w:rsidRDefault="00695C2A" w:rsidP="00695C2A">
      <w:pPr>
        <w:pBdr>
          <w:top w:val="single" w:sz="4" w:space="0" w:color="000000"/>
          <w:left w:val="single" w:sz="4" w:space="0" w:color="000000"/>
          <w:bottom w:val="single" w:sz="4" w:space="0" w:color="000000"/>
          <w:right w:val="single" w:sz="4" w:space="0" w:color="000000"/>
        </w:pBdr>
        <w:jc w:val="both"/>
        <w:rPr>
          <w:rFonts w:ascii="Arial" w:hAnsi="Arial" w:cs="Arial"/>
          <w:b/>
          <w:bCs/>
          <w:lang w:val="en-US"/>
        </w:rPr>
      </w:pPr>
      <w:r w:rsidRPr="00CA1580">
        <w:rPr>
          <w:rFonts w:ascii="Arial" w:hAnsi="Arial" w:cs="Arial"/>
          <w:b/>
          <w:bCs/>
          <w:lang w:val="en-US"/>
        </w:rPr>
        <w:t>About Greiner Packaging</w:t>
      </w:r>
    </w:p>
    <w:p w14:paraId="19ED6717" w14:textId="77777777" w:rsidR="00695C2A" w:rsidRPr="00CA1580" w:rsidRDefault="00695C2A" w:rsidP="00695C2A">
      <w:pPr>
        <w:pBdr>
          <w:top w:val="single" w:sz="4" w:space="0" w:color="000000"/>
          <w:left w:val="single" w:sz="4" w:space="0" w:color="000000"/>
          <w:bottom w:val="single" w:sz="4" w:space="0" w:color="000000"/>
          <w:right w:val="single" w:sz="4" w:space="0" w:color="000000"/>
        </w:pBdr>
        <w:jc w:val="both"/>
        <w:rPr>
          <w:rFonts w:ascii="Arial" w:hAnsi="Arial" w:cs="Arial"/>
          <w:bCs/>
          <w:lang w:val="en-US"/>
        </w:rPr>
      </w:pPr>
      <w:r w:rsidRPr="00CA1580">
        <w:rPr>
          <w:rFonts w:ascii="Arial" w:hAnsi="Arial" w:cs="Arial"/>
          <w:bCs/>
          <w:lang w:val="en-US"/>
        </w:rPr>
        <w:t>Greiner Packaging is one of Europe’s leading manufacturers of plastic packaging in the Food and Non-Food sector. The company has been known for nearly 60 years for its great skill in providing development, design, production, and decoration solutions. Greiner Packaging faces the challenges with two business units: Packaging and Assistec. Greiner Packaging employs around 4,400 employees at more than 30 locations in 19 countries worldwide. The company achieved annual sales of EUR 581 million in 2016 (including joint ventures). This represents more than one third of the total sales of the Greiner Group.</w:t>
      </w:r>
    </w:p>
    <w:p w14:paraId="4398AE94" w14:textId="77777777" w:rsidR="00695C2A" w:rsidRPr="00110876" w:rsidRDefault="00695C2A" w:rsidP="00695C2A">
      <w:pPr>
        <w:pBdr>
          <w:top w:val="single" w:sz="4" w:space="0" w:color="000000"/>
          <w:left w:val="single" w:sz="4" w:space="0" w:color="000000"/>
          <w:bottom w:val="single" w:sz="4" w:space="0" w:color="000000"/>
          <w:right w:val="single" w:sz="4" w:space="0" w:color="000000"/>
        </w:pBdr>
        <w:jc w:val="both"/>
        <w:rPr>
          <w:rFonts w:ascii="Arial" w:eastAsia="Arial" w:hAnsi="Arial" w:cs="Arial"/>
          <w:b/>
          <w:bCs/>
          <w:lang w:val="en-US"/>
        </w:rPr>
      </w:pPr>
    </w:p>
    <w:p w14:paraId="536E39B5" w14:textId="77777777" w:rsidR="00695C2A" w:rsidRDefault="00695C2A" w:rsidP="00695C2A">
      <w:pPr>
        <w:widowControl w:val="0"/>
        <w:jc w:val="both"/>
        <w:rPr>
          <w:rFonts w:ascii="Arial" w:hAnsi="Arial" w:cs="Arial"/>
          <w:highlight w:val="yellow"/>
          <w:lang w:val="en-US"/>
        </w:rPr>
      </w:pPr>
    </w:p>
    <w:p w14:paraId="73977282" w14:textId="77777777" w:rsidR="003646BA" w:rsidRDefault="003646BA" w:rsidP="00695C2A">
      <w:pPr>
        <w:widowControl w:val="0"/>
        <w:jc w:val="both"/>
        <w:rPr>
          <w:rFonts w:ascii="Arial" w:hAnsi="Arial" w:cs="Arial"/>
          <w:highlight w:val="yellow"/>
          <w:lang w:val="en-US"/>
        </w:rPr>
      </w:pPr>
    </w:p>
    <w:p w14:paraId="1410E642" w14:textId="77777777" w:rsidR="003646BA" w:rsidRDefault="003646BA" w:rsidP="00695C2A">
      <w:pPr>
        <w:widowControl w:val="0"/>
        <w:jc w:val="both"/>
        <w:rPr>
          <w:rFonts w:ascii="Arial" w:hAnsi="Arial" w:cs="Arial"/>
          <w:highlight w:val="yellow"/>
          <w:lang w:val="en-US"/>
        </w:rPr>
      </w:pPr>
    </w:p>
    <w:p w14:paraId="675E1D5C" w14:textId="77777777" w:rsidR="003646BA" w:rsidRDefault="003646BA" w:rsidP="00695C2A">
      <w:pPr>
        <w:widowControl w:val="0"/>
        <w:jc w:val="both"/>
        <w:rPr>
          <w:rFonts w:ascii="Arial" w:hAnsi="Arial" w:cs="Arial"/>
          <w:highlight w:val="yellow"/>
          <w:lang w:val="en-US"/>
        </w:rPr>
      </w:pPr>
    </w:p>
    <w:p w14:paraId="209932C8" w14:textId="77777777" w:rsidR="003646BA" w:rsidRDefault="003646BA" w:rsidP="00695C2A">
      <w:pPr>
        <w:widowControl w:val="0"/>
        <w:jc w:val="both"/>
        <w:rPr>
          <w:rFonts w:ascii="Arial" w:hAnsi="Arial" w:cs="Arial"/>
          <w:highlight w:val="yellow"/>
          <w:lang w:val="en-US"/>
        </w:rPr>
      </w:pPr>
    </w:p>
    <w:p w14:paraId="303DECC3" w14:textId="77777777" w:rsidR="003646BA" w:rsidRDefault="003646BA" w:rsidP="00695C2A">
      <w:pPr>
        <w:widowControl w:val="0"/>
        <w:jc w:val="both"/>
        <w:rPr>
          <w:rFonts w:ascii="Arial" w:hAnsi="Arial" w:cs="Arial"/>
          <w:highlight w:val="yellow"/>
          <w:lang w:val="en-US"/>
        </w:rPr>
      </w:pPr>
    </w:p>
    <w:p w14:paraId="52B0C0F7" w14:textId="77777777" w:rsidR="003646BA" w:rsidRDefault="003646BA" w:rsidP="00695C2A">
      <w:pPr>
        <w:widowControl w:val="0"/>
        <w:jc w:val="both"/>
        <w:rPr>
          <w:rFonts w:ascii="Arial" w:hAnsi="Arial" w:cs="Arial"/>
          <w:highlight w:val="yellow"/>
          <w:lang w:val="en-US"/>
        </w:rPr>
      </w:pPr>
    </w:p>
    <w:p w14:paraId="61E7B28C" w14:textId="77777777" w:rsidR="003646BA" w:rsidRDefault="003646BA" w:rsidP="00695C2A">
      <w:pPr>
        <w:widowControl w:val="0"/>
        <w:jc w:val="both"/>
        <w:rPr>
          <w:rFonts w:ascii="Arial" w:hAnsi="Arial" w:cs="Arial"/>
          <w:highlight w:val="yellow"/>
          <w:lang w:val="en-US"/>
        </w:rPr>
      </w:pPr>
    </w:p>
    <w:p w14:paraId="09084483" w14:textId="77777777" w:rsidR="003646BA" w:rsidRDefault="003646BA" w:rsidP="00695C2A">
      <w:pPr>
        <w:widowControl w:val="0"/>
        <w:jc w:val="both"/>
        <w:rPr>
          <w:rFonts w:ascii="Arial" w:hAnsi="Arial" w:cs="Arial"/>
          <w:highlight w:val="yellow"/>
          <w:lang w:val="en-US"/>
        </w:rPr>
      </w:pPr>
    </w:p>
    <w:p w14:paraId="10B99781" w14:textId="77777777" w:rsidR="003646BA" w:rsidRPr="00110876" w:rsidRDefault="003646BA" w:rsidP="00695C2A">
      <w:pPr>
        <w:widowControl w:val="0"/>
        <w:jc w:val="both"/>
        <w:rPr>
          <w:rFonts w:ascii="Arial" w:hAnsi="Arial" w:cs="Arial"/>
          <w:highlight w:val="yellow"/>
          <w:lang w:val="en-US"/>
        </w:rPr>
      </w:pPr>
    </w:p>
    <w:p w14:paraId="6E377596" w14:textId="75627925" w:rsidR="003B2780" w:rsidRDefault="003B2780" w:rsidP="003B2780">
      <w:pPr>
        <w:pBdr>
          <w:top w:val="none" w:sz="0" w:space="0" w:color="auto"/>
          <w:left w:val="none" w:sz="0" w:space="0" w:color="auto"/>
          <w:bottom w:val="none" w:sz="0" w:space="0" w:color="auto"/>
          <w:right w:val="none" w:sz="0" w:space="0" w:color="auto"/>
        </w:pBdr>
        <w:jc w:val="both"/>
        <w:rPr>
          <w:rFonts w:ascii="Arial"/>
          <w:b/>
          <w:bCs/>
          <w:lang w:val="en-US"/>
        </w:rPr>
      </w:pPr>
      <w:bookmarkStart w:id="1" w:name="_Hlk500251709"/>
      <w:r w:rsidRPr="00E27D90">
        <w:rPr>
          <w:rFonts w:ascii="Arial"/>
          <w:b/>
          <w:bCs/>
          <w:lang w:val="en-US"/>
        </w:rPr>
        <w:lastRenderedPageBreak/>
        <w:t>Text:</w:t>
      </w:r>
    </w:p>
    <w:p w14:paraId="3AF5DFE5" w14:textId="77777777" w:rsidR="003646BA" w:rsidRPr="00E27D90" w:rsidRDefault="003646BA" w:rsidP="003B2780">
      <w:pPr>
        <w:pBdr>
          <w:top w:val="none" w:sz="0" w:space="0" w:color="auto"/>
          <w:left w:val="none" w:sz="0" w:space="0" w:color="auto"/>
          <w:bottom w:val="none" w:sz="0" w:space="0" w:color="auto"/>
          <w:right w:val="none" w:sz="0" w:space="0" w:color="auto"/>
        </w:pBdr>
        <w:jc w:val="both"/>
        <w:rPr>
          <w:rFonts w:ascii="Arial" w:eastAsia="Arial" w:hAnsi="Arial" w:cs="Arial"/>
          <w:b/>
          <w:bCs/>
          <w:lang w:val="en-US"/>
        </w:rPr>
      </w:pPr>
    </w:p>
    <w:p w14:paraId="60A6F3E6" w14:textId="5DCE87D6" w:rsidR="003B2780" w:rsidRPr="00CB7AB9" w:rsidRDefault="003B2780" w:rsidP="003B2780">
      <w:pPr>
        <w:pBdr>
          <w:top w:val="none" w:sz="0" w:space="0" w:color="auto"/>
          <w:left w:val="none" w:sz="0" w:space="0" w:color="auto"/>
          <w:bottom w:val="none" w:sz="0" w:space="0" w:color="auto"/>
          <w:right w:val="none" w:sz="0" w:space="0" w:color="auto"/>
        </w:pBdr>
        <w:jc w:val="both"/>
        <w:rPr>
          <w:rFonts w:ascii="Arial" w:eastAsia="Arial" w:hAnsi="Arial" w:cs="Arial"/>
          <w:b/>
          <w:bCs/>
          <w:lang w:val="en-US"/>
        </w:rPr>
      </w:pPr>
      <w:r w:rsidRPr="00E27D90">
        <w:rPr>
          <w:rFonts w:ascii="Arial"/>
          <w:b/>
          <w:bCs/>
          <w:lang w:val="en-US"/>
        </w:rPr>
        <w:t xml:space="preserve">The text file can be downloaded from: </w:t>
      </w:r>
    </w:p>
    <w:p w14:paraId="77F870DF" w14:textId="34DECECF" w:rsidR="003B2780" w:rsidRPr="00E16958" w:rsidRDefault="00FE5B39" w:rsidP="003B2780">
      <w:pPr>
        <w:jc w:val="both"/>
        <w:rPr>
          <w:rFonts w:ascii="Arial"/>
          <w:sz w:val="32"/>
          <w:lang w:val="en-US"/>
        </w:rPr>
      </w:pPr>
      <w:hyperlink r:id="rId9" w:history="1">
        <w:r w:rsidR="00E16958" w:rsidRPr="00E16958">
          <w:rPr>
            <w:rStyle w:val="Hyperlink"/>
            <w:rFonts w:ascii="Arial" w:hAnsi="Arial" w:cs="Arial"/>
            <w:szCs w:val="20"/>
            <w:lang w:val="en-GB"/>
          </w:rPr>
          <w:t>https://mam.greiner.at/pinaccess/showpin.do?pinCode=zXQ7zpB0Hg5P</w:t>
        </w:r>
      </w:hyperlink>
    </w:p>
    <w:p w14:paraId="2EF03FE3" w14:textId="77777777" w:rsidR="00E16958" w:rsidRPr="00E27D90" w:rsidRDefault="00E16958" w:rsidP="003B2780">
      <w:pPr>
        <w:jc w:val="both"/>
        <w:rPr>
          <w:rFonts w:ascii="Arial"/>
          <w:lang w:val="en-US"/>
        </w:rPr>
      </w:pPr>
    </w:p>
    <w:bookmarkEnd w:id="1"/>
    <w:p w14:paraId="20F379C5" w14:textId="77777777" w:rsidR="003B2780" w:rsidRDefault="003B2780" w:rsidP="003B2780">
      <w:pPr>
        <w:jc w:val="both"/>
        <w:rPr>
          <w:rFonts w:ascii="Arial" w:eastAsia="Arial" w:hAnsi="Arial" w:cs="Arial"/>
          <w:lang w:val="en-US"/>
        </w:rPr>
      </w:pPr>
    </w:p>
    <w:p w14:paraId="3793401A" w14:textId="77777777" w:rsidR="003B2780" w:rsidRDefault="003B2780" w:rsidP="003B2780">
      <w:pPr>
        <w:pBdr>
          <w:top w:val="single" w:sz="4" w:space="0" w:color="000000"/>
          <w:left w:val="single" w:sz="4" w:space="0" w:color="000000"/>
          <w:bottom w:val="single" w:sz="4" w:space="0" w:color="000000"/>
          <w:right w:val="single" w:sz="4" w:space="0" w:color="000000"/>
        </w:pBdr>
        <w:jc w:val="both"/>
        <w:rPr>
          <w:rFonts w:ascii="Arial" w:eastAsia="Arial" w:hAnsi="Arial" w:cs="Arial"/>
          <w:b/>
          <w:bCs/>
          <w:lang w:val="en-US"/>
        </w:rPr>
      </w:pPr>
    </w:p>
    <w:p w14:paraId="270EEE81" w14:textId="77777777" w:rsidR="003B2780" w:rsidRPr="006A317C" w:rsidRDefault="003B2780" w:rsidP="003B2780">
      <w:pPr>
        <w:pBdr>
          <w:top w:val="single" w:sz="4" w:space="0" w:color="000000"/>
          <w:left w:val="single" w:sz="4" w:space="0" w:color="000000"/>
          <w:bottom w:val="single" w:sz="4" w:space="0" w:color="000000"/>
          <w:right w:val="single" w:sz="4" w:space="0" w:color="000000"/>
        </w:pBdr>
        <w:jc w:val="both"/>
        <w:rPr>
          <w:rFonts w:ascii="Arial" w:eastAsia="Arial" w:hAnsi="Arial" w:cs="Arial"/>
          <w:b/>
          <w:bCs/>
          <w:lang w:val="en-US"/>
        </w:rPr>
      </w:pPr>
      <w:r w:rsidRPr="006A317C">
        <w:rPr>
          <w:rFonts w:ascii="Arial" w:eastAsia="Arial" w:hAnsi="Arial" w:cs="Arial"/>
          <w:b/>
          <w:bCs/>
          <w:lang w:val="en-US"/>
        </w:rPr>
        <w:t xml:space="preserve">For inquiries, please contact: </w:t>
      </w:r>
    </w:p>
    <w:p w14:paraId="02E0822A" w14:textId="77777777" w:rsidR="003B2780" w:rsidRPr="006A317C" w:rsidRDefault="003B2780" w:rsidP="003B2780">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r w:rsidRPr="006A317C">
        <w:rPr>
          <w:rFonts w:ascii="Arial" w:eastAsia="Arial" w:hAnsi="Arial" w:cs="Arial"/>
          <w:bCs/>
          <w:lang w:val="en-US"/>
        </w:rPr>
        <w:t>Mag. Carin</w:t>
      </w:r>
      <w:r>
        <w:rPr>
          <w:rFonts w:ascii="Arial" w:eastAsia="Arial" w:hAnsi="Arial" w:cs="Arial"/>
          <w:bCs/>
          <w:lang w:val="en-US"/>
        </w:rPr>
        <w:t xml:space="preserve">a Maurer, </w:t>
      </w:r>
      <w:proofErr w:type="spellStart"/>
      <w:r>
        <w:rPr>
          <w:rFonts w:ascii="Arial" w:eastAsia="Arial" w:hAnsi="Arial" w:cs="Arial"/>
          <w:bCs/>
          <w:lang w:val="en-US"/>
        </w:rPr>
        <w:t>Bacc</w:t>
      </w:r>
      <w:proofErr w:type="spellEnd"/>
      <w:r>
        <w:rPr>
          <w:rFonts w:ascii="Arial" w:eastAsia="Arial" w:hAnsi="Arial" w:cs="Arial"/>
          <w:bCs/>
          <w:lang w:val="en-US"/>
        </w:rPr>
        <w:t>. I Text, concept</w:t>
      </w:r>
      <w:r w:rsidRPr="006A317C">
        <w:rPr>
          <w:rFonts w:ascii="Arial" w:eastAsia="Arial" w:hAnsi="Arial" w:cs="Arial"/>
          <w:bCs/>
          <w:lang w:val="en-US"/>
        </w:rPr>
        <w:t xml:space="preserve"> &amp; PR</w:t>
      </w:r>
    </w:p>
    <w:p w14:paraId="79EE3AAE" w14:textId="77777777" w:rsidR="003B2780" w:rsidRPr="006A317C" w:rsidRDefault="003B2780" w:rsidP="003B2780">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r w:rsidRPr="006A317C">
        <w:rPr>
          <w:rFonts w:ascii="Arial" w:eastAsia="Arial" w:hAnsi="Arial" w:cs="Arial"/>
          <w:bCs/>
          <w:lang w:val="en-US"/>
        </w:rPr>
        <w:t xml:space="preserve">SPS MARKETING GmbH | B 2 </w:t>
      </w:r>
      <w:proofErr w:type="spellStart"/>
      <w:r w:rsidRPr="006A317C">
        <w:rPr>
          <w:rFonts w:ascii="Arial" w:eastAsia="Arial" w:hAnsi="Arial" w:cs="Arial"/>
          <w:bCs/>
          <w:lang w:val="en-US"/>
        </w:rPr>
        <w:t>Businessclass</w:t>
      </w:r>
      <w:proofErr w:type="spellEnd"/>
      <w:r w:rsidRPr="006A317C">
        <w:rPr>
          <w:rFonts w:ascii="Arial" w:eastAsia="Arial" w:hAnsi="Arial" w:cs="Arial"/>
          <w:bCs/>
          <w:lang w:val="en-US"/>
        </w:rPr>
        <w:t xml:space="preserve"> | Linz, Stuttgart</w:t>
      </w:r>
    </w:p>
    <w:p w14:paraId="434E129C" w14:textId="77777777" w:rsidR="003B2780" w:rsidRPr="001A5AF5" w:rsidRDefault="003B2780" w:rsidP="003B2780">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proofErr w:type="spellStart"/>
      <w:r w:rsidRPr="001A5AF5">
        <w:rPr>
          <w:rFonts w:ascii="Arial" w:eastAsia="Arial" w:hAnsi="Arial" w:cs="Arial"/>
          <w:bCs/>
          <w:lang w:val="en-US"/>
        </w:rPr>
        <w:t>Jaxstraße</w:t>
      </w:r>
      <w:proofErr w:type="spellEnd"/>
      <w:r w:rsidRPr="001A5AF5">
        <w:rPr>
          <w:rFonts w:ascii="Arial" w:eastAsia="Arial" w:hAnsi="Arial" w:cs="Arial"/>
          <w:bCs/>
          <w:lang w:val="en-US"/>
        </w:rPr>
        <w:t xml:space="preserve"> 2 – 4, A-4020 Linz, Austria </w:t>
      </w:r>
    </w:p>
    <w:p w14:paraId="252CBCB8" w14:textId="77777777" w:rsidR="003B2780" w:rsidRPr="001A5AF5" w:rsidRDefault="003B2780" w:rsidP="003B2780">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r w:rsidRPr="001A5AF5">
        <w:rPr>
          <w:rFonts w:ascii="Arial" w:eastAsia="Arial" w:hAnsi="Arial" w:cs="Arial"/>
          <w:bCs/>
          <w:lang w:val="en-US"/>
        </w:rPr>
        <w:t>Phone: +43 (0) 732 60 50 38-29</w:t>
      </w:r>
    </w:p>
    <w:p w14:paraId="4050B4B6" w14:textId="77777777" w:rsidR="003B2780" w:rsidRPr="001A5AF5" w:rsidRDefault="003B2780" w:rsidP="003B2780">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r w:rsidRPr="001A5AF5">
        <w:rPr>
          <w:rFonts w:ascii="Arial" w:eastAsia="Arial" w:hAnsi="Arial" w:cs="Arial"/>
          <w:bCs/>
          <w:lang w:val="en-US"/>
        </w:rPr>
        <w:t>Email: c.maurer@sps-marketing.com</w:t>
      </w:r>
    </w:p>
    <w:p w14:paraId="73318A19" w14:textId="77777777" w:rsidR="003B2780" w:rsidRPr="00EB1A0D" w:rsidRDefault="00FE5B39" w:rsidP="003B2780">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hyperlink r:id="rId10" w:history="1">
        <w:r w:rsidR="003B2780" w:rsidRPr="00EB1A0D">
          <w:rPr>
            <w:rStyle w:val="Hyperlink"/>
            <w:rFonts w:ascii="Arial" w:eastAsia="Arial" w:hAnsi="Arial" w:cs="Arial"/>
            <w:bCs/>
            <w:u w:val="none"/>
            <w:lang w:val="en-US"/>
          </w:rPr>
          <w:t>www.sps-marketing.com</w:t>
        </w:r>
      </w:hyperlink>
    </w:p>
    <w:p w14:paraId="4E8BD512" w14:textId="77777777" w:rsidR="003B2780" w:rsidRDefault="003B2780" w:rsidP="003B2780">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p>
    <w:p w14:paraId="6579F445" w14:textId="77777777" w:rsidR="003B2780" w:rsidRPr="00716E5A" w:rsidRDefault="003B2780" w:rsidP="003B2780">
      <w:pPr>
        <w:jc w:val="both"/>
        <w:rPr>
          <w:rFonts w:ascii="Arial" w:eastAsia="Arial" w:hAnsi="Arial" w:cs="Arial"/>
          <w:lang w:val="en-US"/>
        </w:rPr>
      </w:pPr>
    </w:p>
    <w:p w14:paraId="7DAC7CC0" w14:textId="77777777" w:rsidR="00093F01" w:rsidRPr="00CD66E7" w:rsidRDefault="00093F01" w:rsidP="00C33B5E">
      <w:pPr>
        <w:jc w:val="both"/>
        <w:rPr>
          <w:rFonts w:ascii="Arial" w:hAnsi="Arial" w:cs="Arial"/>
          <w:lang w:val="en-US"/>
        </w:rPr>
      </w:pPr>
    </w:p>
    <w:sectPr w:rsidR="00093F01" w:rsidRPr="00CD66E7" w:rsidSect="00586E90">
      <w:headerReference w:type="default" r:id="rId11"/>
      <w:footerReference w:type="default" r:id="rId12"/>
      <w:pgSz w:w="11900" w:h="16840"/>
      <w:pgMar w:top="1701" w:right="964" w:bottom="737" w:left="96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A6557" w14:textId="77777777" w:rsidR="00041847" w:rsidRDefault="00041847">
      <w:r>
        <w:separator/>
      </w:r>
    </w:p>
  </w:endnote>
  <w:endnote w:type="continuationSeparator" w:id="0">
    <w:p w14:paraId="61160017" w14:textId="77777777" w:rsidR="00041847" w:rsidRDefault="0004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F481" w14:textId="77777777" w:rsidR="00BC7844" w:rsidRDefault="00BC7844">
    <w:pPr>
      <w:pStyle w:val="Fuzeile"/>
      <w:rPr>
        <w:rFonts w:ascii="Arial" w:eastAsia="Arial" w:hAnsi="Arial" w:cs="Arial"/>
        <w:b/>
        <w:bCs/>
        <w:sz w:val="20"/>
        <w:szCs w:val="20"/>
      </w:rPr>
    </w:pPr>
    <w:r>
      <w:rPr>
        <w:rFonts w:ascii="Arial" w:eastAsia="Arial" w:hAnsi="Arial" w:cs="Arial"/>
        <w:noProof/>
        <w:color w:val="0000FF"/>
        <w:sz w:val="20"/>
        <w:szCs w:val="20"/>
        <w:u w:val="single" w:color="0000FF"/>
        <w:lang w:eastAsia="de-DE"/>
      </w:rPr>
      <w:drawing>
        <wp:anchor distT="0" distB="0" distL="114300" distR="114300" simplePos="0" relativeHeight="251658240" behindDoc="0" locked="0" layoutInCell="1" allowOverlap="1" wp14:anchorId="466D0C0B" wp14:editId="6073E952">
          <wp:simplePos x="0" y="0"/>
          <wp:positionH relativeFrom="column">
            <wp:posOffset>5139055</wp:posOffset>
          </wp:positionH>
          <wp:positionV relativeFrom="paragraph">
            <wp:posOffset>-56515</wp:posOffset>
          </wp:positionV>
          <wp:extent cx="1261745" cy="709295"/>
          <wp:effectExtent l="0" t="0" r="0" b="0"/>
          <wp:wrapTight wrapText="bothSides">
            <wp:wrapPolygon edited="0">
              <wp:start x="0" y="0"/>
              <wp:lineTo x="0" y="20885"/>
              <wp:lineTo x="21306" y="20885"/>
              <wp:lineTo x="21306" y="0"/>
              <wp:lineTo x="0" y="0"/>
            </wp:wrapPolygon>
          </wp:wrapTight>
          <wp:docPr id="3" name="Bild 3" descr="Projekte:SPS MARKETING LINZ_KUNDEN:GPI_Greiner Packaging:Allgemein:GPI_Logo+Claim_Aufbereitung:Greiner_Packaging:Greiner_Packaging_Logo:Greiner_Packaging_Logo_RGB:Greiner_Packagin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SPS MARKETING LINZ_KUNDEN:GPI_Greiner Packaging:Allgemein:GPI_Logo+Claim_Aufbereitung:Greiner_Packaging:Greiner_Packaging_Logo:Greiner_Packaging_Logo_RGB:Greiner_Packaging_Logo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723" t="11828" r="10200" b="10091"/>
                  <a:stretch/>
                </pic:blipFill>
                <pic:spPr bwMode="auto">
                  <a:xfrm>
                    <a:off x="0" y="0"/>
                    <a:ext cx="1261745" cy="7092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w:b/>
        <w:bCs/>
        <w:sz w:val="20"/>
        <w:szCs w:val="20"/>
      </w:rPr>
      <w:t>Greiner Packaging International GmbH</w:t>
    </w:r>
  </w:p>
  <w:p w14:paraId="61E5F339" w14:textId="77777777" w:rsidR="00BC7844" w:rsidRDefault="00BC7844">
    <w:pPr>
      <w:pStyle w:val="Fuzeile"/>
      <w:rPr>
        <w:rFonts w:ascii="Arial" w:eastAsia="Arial" w:hAnsi="Arial" w:cs="Arial"/>
        <w:sz w:val="20"/>
        <w:szCs w:val="20"/>
      </w:rPr>
    </w:pPr>
    <w:r>
      <w:rPr>
        <w:rFonts w:ascii="Arial"/>
        <w:sz w:val="20"/>
        <w:szCs w:val="20"/>
      </w:rPr>
      <w:t>Greinerstra</w:t>
    </w:r>
    <w:r>
      <w:rPr>
        <w:rFonts w:hAnsi="Arial Unicode MS"/>
        <w:sz w:val="20"/>
        <w:szCs w:val="20"/>
      </w:rPr>
      <w:t>ß</w:t>
    </w:r>
    <w:r>
      <w:rPr>
        <w:rFonts w:ascii="Arial"/>
        <w:sz w:val="20"/>
        <w:szCs w:val="20"/>
      </w:rPr>
      <w:t>e 70, A-4550 Kremsm</w:t>
    </w:r>
    <w:r>
      <w:rPr>
        <w:rFonts w:hAnsi="Arial Unicode MS"/>
        <w:sz w:val="20"/>
        <w:szCs w:val="20"/>
      </w:rPr>
      <w:t>ü</w:t>
    </w:r>
    <w:r>
      <w:rPr>
        <w:rFonts w:ascii="Arial"/>
        <w:sz w:val="20"/>
        <w:szCs w:val="20"/>
      </w:rPr>
      <w:t xml:space="preserve">nster </w:t>
    </w:r>
  </w:p>
  <w:p w14:paraId="4DB0B3F0" w14:textId="266758A0" w:rsidR="00BC7844" w:rsidRDefault="00BC7844">
    <w:pPr>
      <w:pStyle w:val="Fuzeile"/>
    </w:pPr>
    <w:r>
      <w:rPr>
        <w:rStyle w:val="Hyperlink0"/>
      </w:rPr>
      <w:t>www.greiner-gpi.com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AD852" w14:textId="77777777" w:rsidR="00041847" w:rsidRDefault="00041847">
      <w:r>
        <w:separator/>
      </w:r>
    </w:p>
  </w:footnote>
  <w:footnote w:type="continuationSeparator" w:id="0">
    <w:p w14:paraId="7C71B228" w14:textId="77777777" w:rsidR="00041847" w:rsidRDefault="0004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D310" w14:textId="4092DBFE" w:rsidR="00BC7844" w:rsidRDefault="00BC7844">
    <w:pPr>
      <w:pStyle w:val="Kopfzeile"/>
      <w:jc w:val="both"/>
      <w:rPr>
        <w:rFonts w:ascii="Arial" w:eastAsia="Arial" w:hAnsi="Arial" w:cs="Arial"/>
        <w:b/>
        <w:bCs/>
        <w:sz w:val="26"/>
        <w:szCs w:val="26"/>
      </w:rPr>
    </w:pPr>
    <w:r>
      <w:rPr>
        <w:rFonts w:ascii="Arial"/>
        <w:b/>
        <w:bCs/>
        <w:sz w:val="26"/>
        <w:szCs w:val="26"/>
      </w:rPr>
      <w:t>MEDI</w:t>
    </w:r>
    <w:r w:rsidR="00FA60E8">
      <w:rPr>
        <w:rFonts w:ascii="Arial"/>
        <w:b/>
        <w:bCs/>
        <w:sz w:val="26"/>
        <w:szCs w:val="26"/>
      </w:rPr>
      <w:t xml:space="preserve">A </w:t>
    </w:r>
    <w:r>
      <w:rPr>
        <w:rFonts w:ascii="Arial"/>
        <w:b/>
        <w:bCs/>
        <w:sz w:val="26"/>
        <w:szCs w:val="26"/>
      </w:rPr>
      <w:t xml:space="preserve">INFORMATION </w:t>
    </w:r>
    <w:r>
      <w:rPr>
        <w:rFonts w:ascii="Arial"/>
        <w:b/>
        <w:bCs/>
        <w:sz w:val="26"/>
        <w:szCs w:val="26"/>
      </w:rPr>
      <w:tab/>
    </w:r>
  </w:p>
  <w:p w14:paraId="215CE023" w14:textId="1A16F6BB" w:rsidR="00BC7844" w:rsidRDefault="00BC7844">
    <w:pPr>
      <w:pStyle w:val="Kopfzeile"/>
      <w:jc w:val="center"/>
    </w:pPr>
    <w:r>
      <w:rPr>
        <w:rFonts w:ascii="Arial"/>
        <w:b/>
        <w:bCs/>
      </w:rPr>
      <w:t xml:space="preserve">April </w:t>
    </w:r>
    <w:r w:rsidR="00912CBD">
      <w:rPr>
        <w:rFonts w:ascii="Arial"/>
        <w:b/>
        <w:bCs/>
      </w:rPr>
      <w:t>27</w:t>
    </w:r>
    <w:r w:rsidR="00FA60E8">
      <w:rPr>
        <w:rFonts w:ascii="Arial"/>
        <w:b/>
        <w:bCs/>
      </w:rPr>
      <w:t xml:space="preserve">, </w:t>
    </w:r>
    <w:r>
      <w:rPr>
        <w:rFonts w:ascii="Arial"/>
        <w:b/>
        <w:bCs/>
      </w:rPr>
      <w:t>2018</w:t>
    </w:r>
    <w:r w:rsidRPr="004D1560">
      <w:rPr>
        <w:rFonts w:ascii="Arial"/>
        <w:b/>
        <w:bCs/>
      </w:rPr>
      <w:tab/>
      <w:t xml:space="preserve">                       </w:t>
    </w:r>
    <w:r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B14D4"/>
    <w:multiLevelType w:val="hybridMultilevel"/>
    <w:tmpl w:val="76EA4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904EAB"/>
    <w:multiLevelType w:val="hybridMultilevel"/>
    <w:tmpl w:val="65A03A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D0590C"/>
    <w:multiLevelType w:val="hybridMultilevel"/>
    <w:tmpl w:val="CD386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323341"/>
    <w:multiLevelType w:val="hybridMultilevel"/>
    <w:tmpl w:val="F3DA8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E85F48"/>
    <w:multiLevelType w:val="hybridMultilevel"/>
    <w:tmpl w:val="027478B2"/>
    <w:lvl w:ilvl="0" w:tplc="1862DF46">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9"/>
  </w:num>
  <w:num w:numId="6">
    <w:abstractNumId w:val="7"/>
  </w:num>
  <w:num w:numId="7">
    <w:abstractNumId w:val="5"/>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60"/>
    <w:rsid w:val="00007298"/>
    <w:rsid w:val="00021181"/>
    <w:rsid w:val="000224C6"/>
    <w:rsid w:val="00025B56"/>
    <w:rsid w:val="00032954"/>
    <w:rsid w:val="00036C2E"/>
    <w:rsid w:val="00041847"/>
    <w:rsid w:val="00044207"/>
    <w:rsid w:val="00045E85"/>
    <w:rsid w:val="00047068"/>
    <w:rsid w:val="00047E0D"/>
    <w:rsid w:val="00054D58"/>
    <w:rsid w:val="0005675F"/>
    <w:rsid w:val="0006165A"/>
    <w:rsid w:val="00062977"/>
    <w:rsid w:val="00062D20"/>
    <w:rsid w:val="00071E9F"/>
    <w:rsid w:val="00074DF1"/>
    <w:rsid w:val="00075F1C"/>
    <w:rsid w:val="00090C21"/>
    <w:rsid w:val="00093F01"/>
    <w:rsid w:val="00096137"/>
    <w:rsid w:val="00096EF9"/>
    <w:rsid w:val="00097699"/>
    <w:rsid w:val="000A30D2"/>
    <w:rsid w:val="000B5D73"/>
    <w:rsid w:val="000B7C50"/>
    <w:rsid w:val="000C0561"/>
    <w:rsid w:val="000C583E"/>
    <w:rsid w:val="000C6C6E"/>
    <w:rsid w:val="000D0D91"/>
    <w:rsid w:val="000E61AD"/>
    <w:rsid w:val="000F2D49"/>
    <w:rsid w:val="000F2EE8"/>
    <w:rsid w:val="00102B11"/>
    <w:rsid w:val="001073F5"/>
    <w:rsid w:val="00114569"/>
    <w:rsid w:val="00121740"/>
    <w:rsid w:val="001274B2"/>
    <w:rsid w:val="001276A1"/>
    <w:rsid w:val="00136F38"/>
    <w:rsid w:val="001379D3"/>
    <w:rsid w:val="00137F8C"/>
    <w:rsid w:val="00141B25"/>
    <w:rsid w:val="001469C1"/>
    <w:rsid w:val="00155AF0"/>
    <w:rsid w:val="00161754"/>
    <w:rsid w:val="001629DF"/>
    <w:rsid w:val="001663D7"/>
    <w:rsid w:val="00171C90"/>
    <w:rsid w:val="0017373D"/>
    <w:rsid w:val="00180FAA"/>
    <w:rsid w:val="00191762"/>
    <w:rsid w:val="00195DE6"/>
    <w:rsid w:val="001A7CE2"/>
    <w:rsid w:val="001B2CA8"/>
    <w:rsid w:val="001C0052"/>
    <w:rsid w:val="001C023B"/>
    <w:rsid w:val="001C12AD"/>
    <w:rsid w:val="001C1E83"/>
    <w:rsid w:val="001C4648"/>
    <w:rsid w:val="001C7141"/>
    <w:rsid w:val="001D2A1B"/>
    <w:rsid w:val="001E62EB"/>
    <w:rsid w:val="001F3317"/>
    <w:rsid w:val="001F7F69"/>
    <w:rsid w:val="00200F28"/>
    <w:rsid w:val="0020128C"/>
    <w:rsid w:val="0021101E"/>
    <w:rsid w:val="00213048"/>
    <w:rsid w:val="00226008"/>
    <w:rsid w:val="00226A3A"/>
    <w:rsid w:val="002304C8"/>
    <w:rsid w:val="002373CC"/>
    <w:rsid w:val="00251C89"/>
    <w:rsid w:val="00253D59"/>
    <w:rsid w:val="002570CC"/>
    <w:rsid w:val="00257657"/>
    <w:rsid w:val="00260854"/>
    <w:rsid w:val="00260866"/>
    <w:rsid w:val="00264B3A"/>
    <w:rsid w:val="00265D52"/>
    <w:rsid w:val="002668DF"/>
    <w:rsid w:val="0027064C"/>
    <w:rsid w:val="00273F4E"/>
    <w:rsid w:val="002B24A9"/>
    <w:rsid w:val="002B5565"/>
    <w:rsid w:val="002B66AF"/>
    <w:rsid w:val="002C03D8"/>
    <w:rsid w:val="002C0866"/>
    <w:rsid w:val="002C30C7"/>
    <w:rsid w:val="002D6456"/>
    <w:rsid w:val="002E08BC"/>
    <w:rsid w:val="002E76D3"/>
    <w:rsid w:val="002E7943"/>
    <w:rsid w:val="002F66FB"/>
    <w:rsid w:val="002F7968"/>
    <w:rsid w:val="00303438"/>
    <w:rsid w:val="00313263"/>
    <w:rsid w:val="00322D1D"/>
    <w:rsid w:val="0032384E"/>
    <w:rsid w:val="00334F70"/>
    <w:rsid w:val="00342D47"/>
    <w:rsid w:val="0034522D"/>
    <w:rsid w:val="00353CC8"/>
    <w:rsid w:val="003566AD"/>
    <w:rsid w:val="003646BA"/>
    <w:rsid w:val="00373987"/>
    <w:rsid w:val="00382B19"/>
    <w:rsid w:val="003840A5"/>
    <w:rsid w:val="00392B25"/>
    <w:rsid w:val="003B2780"/>
    <w:rsid w:val="003B5B5C"/>
    <w:rsid w:val="003B7235"/>
    <w:rsid w:val="003C01B0"/>
    <w:rsid w:val="003C4A70"/>
    <w:rsid w:val="003C57CF"/>
    <w:rsid w:val="003C7722"/>
    <w:rsid w:val="003D4F23"/>
    <w:rsid w:val="003D5697"/>
    <w:rsid w:val="003F3922"/>
    <w:rsid w:val="00425498"/>
    <w:rsid w:val="00427D04"/>
    <w:rsid w:val="00453C0E"/>
    <w:rsid w:val="00460AEC"/>
    <w:rsid w:val="00463031"/>
    <w:rsid w:val="00466A93"/>
    <w:rsid w:val="00477749"/>
    <w:rsid w:val="00480FD9"/>
    <w:rsid w:val="00486892"/>
    <w:rsid w:val="004870D6"/>
    <w:rsid w:val="0048777F"/>
    <w:rsid w:val="00495DAB"/>
    <w:rsid w:val="00496287"/>
    <w:rsid w:val="00496897"/>
    <w:rsid w:val="004B6ED5"/>
    <w:rsid w:val="004C2590"/>
    <w:rsid w:val="004C354B"/>
    <w:rsid w:val="004D1560"/>
    <w:rsid w:val="004D6147"/>
    <w:rsid w:val="004D6565"/>
    <w:rsid w:val="004E49C6"/>
    <w:rsid w:val="004F17AB"/>
    <w:rsid w:val="004F683B"/>
    <w:rsid w:val="004F7DD9"/>
    <w:rsid w:val="00500DBC"/>
    <w:rsid w:val="0050738D"/>
    <w:rsid w:val="00511CBA"/>
    <w:rsid w:val="00515021"/>
    <w:rsid w:val="00530A4F"/>
    <w:rsid w:val="005333BB"/>
    <w:rsid w:val="005378D5"/>
    <w:rsid w:val="00541F0F"/>
    <w:rsid w:val="0056055D"/>
    <w:rsid w:val="00567B23"/>
    <w:rsid w:val="005775A7"/>
    <w:rsid w:val="005816F4"/>
    <w:rsid w:val="005819B3"/>
    <w:rsid w:val="00582C9B"/>
    <w:rsid w:val="00586E90"/>
    <w:rsid w:val="00595F14"/>
    <w:rsid w:val="00597DBF"/>
    <w:rsid w:val="005B1B9F"/>
    <w:rsid w:val="005B3A08"/>
    <w:rsid w:val="005B4D49"/>
    <w:rsid w:val="005C1318"/>
    <w:rsid w:val="005C2646"/>
    <w:rsid w:val="005C77EA"/>
    <w:rsid w:val="005D1358"/>
    <w:rsid w:val="005D714B"/>
    <w:rsid w:val="005E1A8E"/>
    <w:rsid w:val="005F4206"/>
    <w:rsid w:val="00600D36"/>
    <w:rsid w:val="00620CA2"/>
    <w:rsid w:val="00627493"/>
    <w:rsid w:val="006335D6"/>
    <w:rsid w:val="00634B45"/>
    <w:rsid w:val="006354A9"/>
    <w:rsid w:val="0063711D"/>
    <w:rsid w:val="0064476E"/>
    <w:rsid w:val="006530F0"/>
    <w:rsid w:val="0066217D"/>
    <w:rsid w:val="00662F55"/>
    <w:rsid w:val="0067454B"/>
    <w:rsid w:val="006838CE"/>
    <w:rsid w:val="006846C3"/>
    <w:rsid w:val="006852A4"/>
    <w:rsid w:val="006933BE"/>
    <w:rsid w:val="00694B2E"/>
    <w:rsid w:val="00695C2A"/>
    <w:rsid w:val="00696409"/>
    <w:rsid w:val="006974AC"/>
    <w:rsid w:val="006A0F7A"/>
    <w:rsid w:val="006A1039"/>
    <w:rsid w:val="006B0744"/>
    <w:rsid w:val="006B6B66"/>
    <w:rsid w:val="006C1BBD"/>
    <w:rsid w:val="006C30E7"/>
    <w:rsid w:val="006C654D"/>
    <w:rsid w:val="006C67D6"/>
    <w:rsid w:val="006D22DF"/>
    <w:rsid w:val="006E6D8C"/>
    <w:rsid w:val="006E78F0"/>
    <w:rsid w:val="006F74B4"/>
    <w:rsid w:val="006F7779"/>
    <w:rsid w:val="006F77BF"/>
    <w:rsid w:val="00704BF6"/>
    <w:rsid w:val="00706800"/>
    <w:rsid w:val="0071442D"/>
    <w:rsid w:val="00717209"/>
    <w:rsid w:val="00725773"/>
    <w:rsid w:val="00727AA4"/>
    <w:rsid w:val="00734C91"/>
    <w:rsid w:val="007462B2"/>
    <w:rsid w:val="00747716"/>
    <w:rsid w:val="0075263C"/>
    <w:rsid w:val="00754A6C"/>
    <w:rsid w:val="007805EB"/>
    <w:rsid w:val="00786460"/>
    <w:rsid w:val="0079407D"/>
    <w:rsid w:val="007976D0"/>
    <w:rsid w:val="007A00CD"/>
    <w:rsid w:val="007A25CC"/>
    <w:rsid w:val="007A33A5"/>
    <w:rsid w:val="007A3BA0"/>
    <w:rsid w:val="007A6EAA"/>
    <w:rsid w:val="007B1511"/>
    <w:rsid w:val="007B1E99"/>
    <w:rsid w:val="007B3920"/>
    <w:rsid w:val="007B51DB"/>
    <w:rsid w:val="007C7DBD"/>
    <w:rsid w:val="007D7862"/>
    <w:rsid w:val="007E03B5"/>
    <w:rsid w:val="007E1897"/>
    <w:rsid w:val="007E3D79"/>
    <w:rsid w:val="007E3FDF"/>
    <w:rsid w:val="007F29BE"/>
    <w:rsid w:val="007F514C"/>
    <w:rsid w:val="007F63F8"/>
    <w:rsid w:val="007F7F2C"/>
    <w:rsid w:val="00801621"/>
    <w:rsid w:val="00801927"/>
    <w:rsid w:val="00805B03"/>
    <w:rsid w:val="00812E35"/>
    <w:rsid w:val="00813F14"/>
    <w:rsid w:val="00815B69"/>
    <w:rsid w:val="00823A64"/>
    <w:rsid w:val="008254B5"/>
    <w:rsid w:val="00830727"/>
    <w:rsid w:val="008308D5"/>
    <w:rsid w:val="008339EC"/>
    <w:rsid w:val="00840D84"/>
    <w:rsid w:val="00841E88"/>
    <w:rsid w:val="00866974"/>
    <w:rsid w:val="00873C2A"/>
    <w:rsid w:val="00877637"/>
    <w:rsid w:val="00882297"/>
    <w:rsid w:val="00884F7D"/>
    <w:rsid w:val="00890742"/>
    <w:rsid w:val="00893B3F"/>
    <w:rsid w:val="008A2535"/>
    <w:rsid w:val="008A372A"/>
    <w:rsid w:val="008B5EFB"/>
    <w:rsid w:val="008C1876"/>
    <w:rsid w:val="008C6D6E"/>
    <w:rsid w:val="008D01E2"/>
    <w:rsid w:val="008D3D8A"/>
    <w:rsid w:val="008E374B"/>
    <w:rsid w:val="00902A9F"/>
    <w:rsid w:val="00904601"/>
    <w:rsid w:val="009106F2"/>
    <w:rsid w:val="00910B60"/>
    <w:rsid w:val="00912B16"/>
    <w:rsid w:val="00912CBD"/>
    <w:rsid w:val="00922DB0"/>
    <w:rsid w:val="00923BE6"/>
    <w:rsid w:val="00926838"/>
    <w:rsid w:val="00934096"/>
    <w:rsid w:val="00942515"/>
    <w:rsid w:val="00942E40"/>
    <w:rsid w:val="009432B7"/>
    <w:rsid w:val="00946747"/>
    <w:rsid w:val="00956325"/>
    <w:rsid w:val="00957162"/>
    <w:rsid w:val="00970578"/>
    <w:rsid w:val="00971031"/>
    <w:rsid w:val="00971AEB"/>
    <w:rsid w:val="00976930"/>
    <w:rsid w:val="00986C3A"/>
    <w:rsid w:val="009A06FB"/>
    <w:rsid w:val="009A1EC3"/>
    <w:rsid w:val="009B0465"/>
    <w:rsid w:val="009B713E"/>
    <w:rsid w:val="009B7869"/>
    <w:rsid w:val="009D5F76"/>
    <w:rsid w:val="009E05BA"/>
    <w:rsid w:val="009E5809"/>
    <w:rsid w:val="009F146B"/>
    <w:rsid w:val="009F76B5"/>
    <w:rsid w:val="00A02268"/>
    <w:rsid w:val="00A043D5"/>
    <w:rsid w:val="00A1174C"/>
    <w:rsid w:val="00A22FDC"/>
    <w:rsid w:val="00A31890"/>
    <w:rsid w:val="00A37CBB"/>
    <w:rsid w:val="00A5376C"/>
    <w:rsid w:val="00A55898"/>
    <w:rsid w:val="00A61000"/>
    <w:rsid w:val="00A73DF8"/>
    <w:rsid w:val="00A81B41"/>
    <w:rsid w:val="00A82EBD"/>
    <w:rsid w:val="00A85602"/>
    <w:rsid w:val="00A90EE8"/>
    <w:rsid w:val="00A955BC"/>
    <w:rsid w:val="00AB04CC"/>
    <w:rsid w:val="00AB14B7"/>
    <w:rsid w:val="00AB1FAA"/>
    <w:rsid w:val="00AC6E05"/>
    <w:rsid w:val="00AC6F76"/>
    <w:rsid w:val="00AD0BC6"/>
    <w:rsid w:val="00AD5557"/>
    <w:rsid w:val="00AD5848"/>
    <w:rsid w:val="00AE0096"/>
    <w:rsid w:val="00AE1C6D"/>
    <w:rsid w:val="00AF0EDA"/>
    <w:rsid w:val="00AF66CC"/>
    <w:rsid w:val="00B004EF"/>
    <w:rsid w:val="00B0096C"/>
    <w:rsid w:val="00B01F97"/>
    <w:rsid w:val="00B06F1B"/>
    <w:rsid w:val="00B1096B"/>
    <w:rsid w:val="00B13388"/>
    <w:rsid w:val="00B2202E"/>
    <w:rsid w:val="00B26A85"/>
    <w:rsid w:val="00B26C1B"/>
    <w:rsid w:val="00B270B3"/>
    <w:rsid w:val="00B301E9"/>
    <w:rsid w:val="00B3367E"/>
    <w:rsid w:val="00B3707E"/>
    <w:rsid w:val="00B376B9"/>
    <w:rsid w:val="00B413A6"/>
    <w:rsid w:val="00B442D4"/>
    <w:rsid w:val="00B44C76"/>
    <w:rsid w:val="00B464E5"/>
    <w:rsid w:val="00B52C62"/>
    <w:rsid w:val="00B92D9D"/>
    <w:rsid w:val="00B95092"/>
    <w:rsid w:val="00BA3F54"/>
    <w:rsid w:val="00BB3749"/>
    <w:rsid w:val="00BC33E7"/>
    <w:rsid w:val="00BC4466"/>
    <w:rsid w:val="00BC6DCB"/>
    <w:rsid w:val="00BC7844"/>
    <w:rsid w:val="00BD3055"/>
    <w:rsid w:val="00BE134A"/>
    <w:rsid w:val="00BE4CFE"/>
    <w:rsid w:val="00BE79C4"/>
    <w:rsid w:val="00BE7B35"/>
    <w:rsid w:val="00BF705A"/>
    <w:rsid w:val="00C013E9"/>
    <w:rsid w:val="00C045E3"/>
    <w:rsid w:val="00C06433"/>
    <w:rsid w:val="00C079B7"/>
    <w:rsid w:val="00C11EF9"/>
    <w:rsid w:val="00C12339"/>
    <w:rsid w:val="00C126D0"/>
    <w:rsid w:val="00C1569D"/>
    <w:rsid w:val="00C17532"/>
    <w:rsid w:val="00C22268"/>
    <w:rsid w:val="00C24D75"/>
    <w:rsid w:val="00C253C7"/>
    <w:rsid w:val="00C32CF6"/>
    <w:rsid w:val="00C33B5E"/>
    <w:rsid w:val="00C37C7B"/>
    <w:rsid w:val="00C5229E"/>
    <w:rsid w:val="00C60A27"/>
    <w:rsid w:val="00C62B4C"/>
    <w:rsid w:val="00C62C29"/>
    <w:rsid w:val="00C648C6"/>
    <w:rsid w:val="00C73AEA"/>
    <w:rsid w:val="00C75CB0"/>
    <w:rsid w:val="00C831A0"/>
    <w:rsid w:val="00C83F17"/>
    <w:rsid w:val="00C923CA"/>
    <w:rsid w:val="00CA2F27"/>
    <w:rsid w:val="00CA4083"/>
    <w:rsid w:val="00CC5706"/>
    <w:rsid w:val="00CC706C"/>
    <w:rsid w:val="00CC7A7A"/>
    <w:rsid w:val="00CD35D7"/>
    <w:rsid w:val="00CD3EF3"/>
    <w:rsid w:val="00CD4C85"/>
    <w:rsid w:val="00CD5199"/>
    <w:rsid w:val="00CD5249"/>
    <w:rsid w:val="00CD66E7"/>
    <w:rsid w:val="00CE6C75"/>
    <w:rsid w:val="00D077BA"/>
    <w:rsid w:val="00D1543F"/>
    <w:rsid w:val="00D36D0B"/>
    <w:rsid w:val="00D45862"/>
    <w:rsid w:val="00D55F35"/>
    <w:rsid w:val="00D70688"/>
    <w:rsid w:val="00D74E18"/>
    <w:rsid w:val="00D8020A"/>
    <w:rsid w:val="00D8590C"/>
    <w:rsid w:val="00DA218B"/>
    <w:rsid w:val="00DA2C08"/>
    <w:rsid w:val="00DA37BE"/>
    <w:rsid w:val="00DC3935"/>
    <w:rsid w:val="00DC4950"/>
    <w:rsid w:val="00DD026E"/>
    <w:rsid w:val="00DD085E"/>
    <w:rsid w:val="00DD0E37"/>
    <w:rsid w:val="00DD2F6B"/>
    <w:rsid w:val="00DD7B61"/>
    <w:rsid w:val="00DF1104"/>
    <w:rsid w:val="00E03575"/>
    <w:rsid w:val="00E150F4"/>
    <w:rsid w:val="00E16958"/>
    <w:rsid w:val="00E17F6E"/>
    <w:rsid w:val="00E22534"/>
    <w:rsid w:val="00E256C9"/>
    <w:rsid w:val="00E322EF"/>
    <w:rsid w:val="00E330ED"/>
    <w:rsid w:val="00E36F38"/>
    <w:rsid w:val="00E5581D"/>
    <w:rsid w:val="00E62EF4"/>
    <w:rsid w:val="00E660B0"/>
    <w:rsid w:val="00E6675A"/>
    <w:rsid w:val="00E66A63"/>
    <w:rsid w:val="00E76A50"/>
    <w:rsid w:val="00E862A9"/>
    <w:rsid w:val="00E872EF"/>
    <w:rsid w:val="00E878E9"/>
    <w:rsid w:val="00EB0664"/>
    <w:rsid w:val="00EB37DA"/>
    <w:rsid w:val="00EC560D"/>
    <w:rsid w:val="00ED0238"/>
    <w:rsid w:val="00ED5D87"/>
    <w:rsid w:val="00ED6650"/>
    <w:rsid w:val="00ED6C2C"/>
    <w:rsid w:val="00EE4DA7"/>
    <w:rsid w:val="00EF2505"/>
    <w:rsid w:val="00EF5930"/>
    <w:rsid w:val="00F0542C"/>
    <w:rsid w:val="00F15A0E"/>
    <w:rsid w:val="00F25137"/>
    <w:rsid w:val="00F31401"/>
    <w:rsid w:val="00F346D9"/>
    <w:rsid w:val="00F379B2"/>
    <w:rsid w:val="00F57EC1"/>
    <w:rsid w:val="00F70EFD"/>
    <w:rsid w:val="00F7414F"/>
    <w:rsid w:val="00F75098"/>
    <w:rsid w:val="00F816C6"/>
    <w:rsid w:val="00F8431B"/>
    <w:rsid w:val="00F9302F"/>
    <w:rsid w:val="00FA60E8"/>
    <w:rsid w:val="00FA7A09"/>
    <w:rsid w:val="00FB2EBC"/>
    <w:rsid w:val="00FB6ADA"/>
    <w:rsid w:val="00FB7E10"/>
    <w:rsid w:val="00FC4ADC"/>
    <w:rsid w:val="00FC6E75"/>
    <w:rsid w:val="00FC776D"/>
    <w:rsid w:val="00FE5B39"/>
    <w:rsid w:val="00FE7A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45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6" w:semiHidden="1"/>
    <w:lsdException w:name="heading 7" w:unhideWhenUsed="1"/>
    <w:lsdException w:name="heading 8" w:unhideWhenUsed="1"/>
    <w:lsdException w:name="heading 9" w:unhideWhenUsed="1"/>
    <w:lsdException w:name="index 1" w:semiHidden="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86E90"/>
    <w:rPr>
      <w:rFonts w:hAnsi="Arial Unicode MS" w:cs="Arial Unicode MS"/>
      <w:color w:val="000000"/>
      <w:u w:color="00000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rPr>
      <w:sz w:val="20"/>
      <w:szCs w:val="20"/>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C1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037850">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522552025">
      <w:bodyDiv w:val="1"/>
      <w:marLeft w:val="0"/>
      <w:marRight w:val="0"/>
      <w:marTop w:val="0"/>
      <w:marBottom w:val="0"/>
      <w:divBdr>
        <w:top w:val="none" w:sz="0" w:space="0" w:color="auto"/>
        <w:left w:val="none" w:sz="0" w:space="0" w:color="auto"/>
        <w:bottom w:val="none" w:sz="0" w:space="0" w:color="auto"/>
        <w:right w:val="none" w:sz="0" w:space="0" w:color="auto"/>
      </w:divBdr>
    </w:div>
    <w:div w:id="1885830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rap.org.uk/UKplasticsp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s-marketing.com" TargetMode="External"/><Relationship Id="rId4" Type="http://schemas.openxmlformats.org/officeDocument/2006/relationships/settings" Target="settings.xml"/><Relationship Id="rId9" Type="http://schemas.openxmlformats.org/officeDocument/2006/relationships/hyperlink" Target="https://mam.greiner.at/pinaccess/showpin.do?pinCode=zXQ7zpB0Hg5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7D0E-36C2-4D5C-8055-D72DE2BF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5564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2018-04-26T05:55:00Z</dcterms:created>
  <dcterms:modified xsi:type="dcterms:W3CDTF">2018-04-26T12:25:00Z</dcterms:modified>
</cp:coreProperties>
</file>